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A" w:rsidRPr="00A05E5C" w:rsidRDefault="002A5608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D7FDA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CD7FDA" w:rsidRPr="00A05E5C" w:rsidRDefault="00CD7FDA" w:rsidP="00AA52D4">
      <w:pPr>
        <w:widowControl/>
        <w:tabs>
          <w:tab w:val="center" w:pos="49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ЕГОРЬЕВСКОГО   СЕЛЬСОВЕТА</w:t>
      </w: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КАСТОРЕНСКОГО РАЙОНА   </w:t>
      </w:r>
      <w:r w:rsidR="000715E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A52D4">
      <w:pPr>
        <w:keepNext/>
        <w:widowControl/>
        <w:tabs>
          <w:tab w:val="left" w:pos="3600"/>
          <w:tab w:val="center" w:pos="4960"/>
        </w:tabs>
        <w:autoSpaceDE/>
        <w:autoSpaceDN/>
        <w:adjustRightInd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3426AE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3E4AB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09</w:t>
      </w:r>
      <w:r w:rsidR="00CD7FDA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C3C19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января 20</w:t>
      </w:r>
      <w:r w:rsidR="00381A2F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3E4AB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года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CD7FDA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D7FDA" w:rsidRPr="00A05E5C" w:rsidRDefault="00A05E5C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.Е</w:t>
      </w:r>
      <w:proofErr w:type="gramEnd"/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горьевка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объектов имущества</w:t>
      </w:r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gramStart"/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Егорьевский</w:t>
      </w:r>
      <w:proofErr w:type="gramEnd"/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сельсовет» Касторенского 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«Егорьевский сельсовет» Касторенского района Курской области</w:t>
      </w:r>
      <w:r w:rsidR="00EE65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7561"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Егорьевского сельсовета Касторенского района </w:t>
      </w: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имущества муниципального образования «Егорьевский сельсовет» Касторенского района Курской области (Приложение №1).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2. Решение вступает в силу с момента подписания и распространяется на правоотношения, возникшие с 01 января 20</w:t>
      </w:r>
      <w:r w:rsidR="00381A2F" w:rsidRPr="00A05E5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E4AB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64CA0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64CA0" w:rsidRPr="00A05E5C" w:rsidRDefault="00C64CA0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Егорьевского сельсовета                                                    </w:t>
      </w:r>
      <w:r w:rsidR="000715E1" w:rsidRPr="00A05E5C">
        <w:rPr>
          <w:rFonts w:ascii="Times New Roman" w:hAnsi="Times New Roman" w:cs="Times New Roman"/>
          <w:sz w:val="28"/>
          <w:szCs w:val="28"/>
          <w:lang w:eastAsia="ru-RU"/>
        </w:rPr>
        <w:t>В.Д. Миронов</w:t>
      </w:r>
    </w:p>
    <w:p w:rsidR="00A05E5C" w:rsidRDefault="00A05E5C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Глава Егорьевского сельсовета                                         </w:t>
      </w:r>
    </w:p>
    <w:p w:rsidR="00CD7FDA" w:rsidRPr="00A05E5C" w:rsidRDefault="003E4ABE" w:rsidP="00AA52D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Касторенского района                                                        А.П. Бердников</w:t>
      </w:r>
    </w:p>
    <w:p w:rsidR="00CD7FDA" w:rsidRPr="00A05E5C" w:rsidRDefault="00CD7FDA" w:rsidP="00AA52D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CA21F5" w:rsidRDefault="00CD7FDA" w:rsidP="00AA52D4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ru-RU"/>
        </w:rPr>
      </w:pPr>
    </w:p>
    <w:p w:rsidR="00CD7FDA" w:rsidRDefault="00CD7FDA"/>
    <w:p w:rsidR="00CD7FDA" w:rsidRDefault="00CD7FDA"/>
    <w:p w:rsidR="00CD7FDA" w:rsidRDefault="00CD7FDA"/>
    <w:p w:rsidR="00CD7FDA" w:rsidRDefault="00CD7FDA"/>
    <w:p w:rsidR="00CD7FDA" w:rsidRDefault="00CD7FDA" w:rsidP="00D77F1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Default="00CD7FDA" w:rsidP="003C4D46">
      <w:pPr>
        <w:sectPr w:rsidR="00CD7FDA" w:rsidSect="00F06694">
          <w:pgSz w:w="11906" w:h="16838"/>
          <w:pgMar w:top="1247" w:right="1134" w:bottom="1531" w:left="1134" w:header="709" w:footer="709" w:gutter="0"/>
          <w:cols w:space="708"/>
          <w:docGrid w:linePitch="360"/>
        </w:sectPr>
      </w:pPr>
    </w:p>
    <w:p w:rsidR="000715E1" w:rsidRDefault="000715E1" w:rsidP="000715E1">
      <w:pPr>
        <w:tabs>
          <w:tab w:val="left" w:pos="1048"/>
        </w:tabs>
        <w:jc w:val="right"/>
      </w:pPr>
      <w:bookmarkStart w:id="0" w:name="_GoBack"/>
      <w:bookmarkEnd w:id="0"/>
      <w:r>
        <w:lastRenderedPageBreak/>
        <w:t xml:space="preserve"> </w:t>
      </w:r>
    </w:p>
    <w:p w:rsidR="000715E1" w:rsidRDefault="000715E1" w:rsidP="000715E1">
      <w:pPr>
        <w:tabs>
          <w:tab w:val="left" w:pos="1048"/>
        </w:tabs>
      </w:pPr>
    </w:p>
    <w:p w:rsidR="000715E1" w:rsidRDefault="000715E1" w:rsidP="004C2D48">
      <w:pPr>
        <w:tabs>
          <w:tab w:val="left" w:pos="1048"/>
        </w:tabs>
        <w:jc w:val="right"/>
      </w:pPr>
    </w:p>
    <w:p w:rsidR="004C2D48" w:rsidRPr="007554CD" w:rsidRDefault="004C2D48" w:rsidP="004C2D4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554CD">
        <w:t>Приложение № 1</w:t>
      </w:r>
    </w:p>
    <w:p w:rsidR="004C2D48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4CD">
        <w:t xml:space="preserve">Утверждено </w:t>
      </w:r>
    </w:p>
    <w:p w:rsidR="004C2D48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р</w:t>
      </w:r>
      <w:r w:rsidRPr="007554CD">
        <w:t>ешением Собрания</w:t>
      </w:r>
      <w:r>
        <w:t xml:space="preserve"> д</w:t>
      </w:r>
      <w:r w:rsidRPr="007554CD">
        <w:t xml:space="preserve">епутатов </w:t>
      </w:r>
    </w:p>
    <w:p w:rsidR="004C2D48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Егорьевского</w:t>
      </w:r>
      <w:r w:rsidRPr="007554CD">
        <w:t xml:space="preserve"> сельсовета</w:t>
      </w:r>
      <w:r>
        <w:t xml:space="preserve"> </w:t>
      </w:r>
    </w:p>
    <w:p w:rsidR="004C2D48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4CD">
        <w:t xml:space="preserve"> Касторенского района </w:t>
      </w:r>
    </w:p>
    <w:p w:rsidR="004C2D48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4CD">
        <w:t xml:space="preserve">Курской области </w:t>
      </w:r>
    </w:p>
    <w:p w:rsidR="004C2D48" w:rsidRPr="007554CD" w:rsidRDefault="004C2D48" w:rsidP="004C2D48">
      <w:pPr>
        <w:tabs>
          <w:tab w:val="left" w:pos="1382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4CD">
        <w:t xml:space="preserve">от </w:t>
      </w:r>
      <w:r w:rsidR="00057C01">
        <w:t>09</w:t>
      </w:r>
      <w:r>
        <w:t xml:space="preserve"> </w:t>
      </w:r>
      <w:r w:rsidRPr="007554CD">
        <w:t>.0</w:t>
      </w:r>
      <w:r>
        <w:t>1.202</w:t>
      </w:r>
      <w:r w:rsidR="00057C01">
        <w:t>3</w:t>
      </w:r>
      <w:r w:rsidRPr="007554CD">
        <w:t xml:space="preserve"> г</w:t>
      </w:r>
      <w:r>
        <w:t>.  № 01</w:t>
      </w:r>
    </w:p>
    <w:p w:rsidR="004C2D48" w:rsidRPr="007554CD" w:rsidRDefault="004C2D48" w:rsidP="004C2D48"/>
    <w:p w:rsidR="004C2D48" w:rsidRPr="004C2D48" w:rsidRDefault="004C2D48" w:rsidP="004C2D48">
      <w:pPr>
        <w:tabs>
          <w:tab w:val="left" w:pos="1048"/>
        </w:tabs>
        <w:rPr>
          <w:b/>
        </w:rPr>
      </w:pPr>
      <w:r>
        <w:tab/>
      </w:r>
      <w:r w:rsidRPr="004C2D48">
        <w:rPr>
          <w:b/>
        </w:rPr>
        <w:t xml:space="preserve">        Перечень объектов имущества муниципального образования «Егорьевский сельсовет» Касторенского района Курской области</w:t>
      </w:r>
    </w:p>
    <w:p w:rsidR="004C2D48" w:rsidRPr="007554CD" w:rsidRDefault="004C2D48" w:rsidP="004C2D48">
      <w:pPr>
        <w:tabs>
          <w:tab w:val="left" w:pos="5507"/>
        </w:tabs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922"/>
        <w:gridCol w:w="2880"/>
        <w:gridCol w:w="1620"/>
        <w:gridCol w:w="1440"/>
        <w:gridCol w:w="1440"/>
        <w:gridCol w:w="1260"/>
        <w:gridCol w:w="900"/>
        <w:gridCol w:w="803"/>
        <w:gridCol w:w="1130"/>
      </w:tblGrid>
      <w:tr w:rsidR="004C2D48" w:rsidRPr="00CA010D" w:rsidTr="000F171C">
        <w:trPr>
          <w:trHeight w:val="288"/>
        </w:trPr>
        <w:tc>
          <w:tcPr>
            <w:tcW w:w="606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 xml:space="preserve">№ </w:t>
            </w:r>
            <w:proofErr w:type="spellStart"/>
            <w:proofErr w:type="gramStart"/>
            <w:r w:rsidRPr="00CA010D">
              <w:t>п</w:t>
            </w:r>
            <w:proofErr w:type="spellEnd"/>
            <w:proofErr w:type="gramEnd"/>
            <w:r w:rsidRPr="00CA010D">
              <w:t>/</w:t>
            </w:r>
            <w:proofErr w:type="spellStart"/>
            <w:r w:rsidRPr="00CA010D">
              <w:t>п</w:t>
            </w:r>
            <w:proofErr w:type="spellEnd"/>
          </w:p>
        </w:tc>
        <w:tc>
          <w:tcPr>
            <w:tcW w:w="2922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Наименование объектов имущества</w:t>
            </w:r>
          </w:p>
        </w:tc>
        <w:tc>
          <w:tcPr>
            <w:tcW w:w="11473" w:type="dxa"/>
            <w:gridSpan w:val="8"/>
            <w:shd w:val="clear" w:color="auto" w:fill="auto"/>
          </w:tcPr>
          <w:p w:rsidR="004C2D48" w:rsidRPr="00CA010D" w:rsidRDefault="004C2D48" w:rsidP="00057C01">
            <w:pPr>
              <w:tabs>
                <w:tab w:val="left" w:pos="3652"/>
              </w:tabs>
              <w:jc w:val="center"/>
            </w:pPr>
            <w:r w:rsidRPr="00CA010D">
              <w:t xml:space="preserve">Данные об </w:t>
            </w:r>
            <w:r>
              <w:t>объектах имущества на 01.01.202</w:t>
            </w:r>
            <w:r w:rsidR="00057C01">
              <w:t>3</w:t>
            </w:r>
            <w:r w:rsidRPr="00CA010D">
              <w:t>г.</w:t>
            </w:r>
          </w:p>
        </w:tc>
      </w:tr>
      <w:tr w:rsidR="004C2D48" w:rsidRPr="00CA010D" w:rsidTr="000F171C">
        <w:trPr>
          <w:trHeight w:val="529"/>
        </w:trPr>
        <w:tc>
          <w:tcPr>
            <w:tcW w:w="606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2922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2880" w:type="dxa"/>
            <w:vMerge w:val="restart"/>
            <w:shd w:val="clear" w:color="auto" w:fill="auto"/>
          </w:tcPr>
          <w:p w:rsidR="004C2D48" w:rsidRPr="007E7F3B" w:rsidRDefault="004C2D48" w:rsidP="000F171C">
            <w:pPr>
              <w:tabs>
                <w:tab w:val="left" w:pos="5507"/>
              </w:tabs>
            </w:pPr>
            <w:r>
              <w:t xml:space="preserve">        Адрес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Основание нахождения объекта у юр</w:t>
            </w:r>
            <w:proofErr w:type="gramStart"/>
            <w:r w:rsidRPr="00CA010D">
              <w:t>.л</w:t>
            </w:r>
            <w:proofErr w:type="gramEnd"/>
            <w:r w:rsidRPr="00CA010D">
              <w:t>ица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Инвентарный номер объекта недвижимости/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дата, номер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паспорта БТИ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 xml:space="preserve">Балансовая 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стоимость,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руб.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Остаточная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стоимость,</w:t>
            </w:r>
          </w:p>
          <w:p w:rsidR="004C2D48" w:rsidRPr="00CA010D" w:rsidRDefault="004C2D48" w:rsidP="000F171C">
            <w:r w:rsidRPr="00CA010D">
              <w:t>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Общая</w:t>
            </w:r>
          </w:p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площадь (м</w:t>
            </w:r>
            <w:proofErr w:type="gramStart"/>
            <w:r w:rsidRPr="00CA010D">
              <w:t>2</w:t>
            </w:r>
            <w:proofErr w:type="gramEnd"/>
            <w:r w:rsidRPr="00CA010D">
              <w:t>)/ этажность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Кадастровый номер/площадь земельного участка (</w:t>
            </w:r>
            <w:proofErr w:type="gramStart"/>
            <w:r w:rsidRPr="00CA010D">
              <w:t>га</w:t>
            </w:r>
            <w:proofErr w:type="gramEnd"/>
            <w:r w:rsidRPr="00CA010D">
              <w:t>)</w:t>
            </w:r>
          </w:p>
        </w:tc>
      </w:tr>
      <w:tr w:rsidR="004C2D48" w:rsidRPr="00CA010D" w:rsidTr="000F171C">
        <w:trPr>
          <w:trHeight w:val="841"/>
        </w:trPr>
        <w:tc>
          <w:tcPr>
            <w:tcW w:w="606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2922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288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62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44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44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26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900" w:type="dxa"/>
            <w:vMerge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Общая (м</w:t>
            </w:r>
            <w:proofErr w:type="gramStart"/>
            <w:r w:rsidRPr="00CA010D">
              <w:t>2</w:t>
            </w:r>
            <w:proofErr w:type="gramEnd"/>
            <w:r w:rsidRPr="00CA010D">
              <w:t>)</w:t>
            </w: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 w:rsidRPr="00CA010D">
              <w:t>Застроенная (м</w:t>
            </w:r>
            <w:proofErr w:type="gramStart"/>
            <w:r w:rsidRPr="00CA010D">
              <w:t>2</w:t>
            </w:r>
            <w:proofErr w:type="gramEnd"/>
            <w:r w:rsidRPr="00CA010D">
              <w:t>)</w:t>
            </w: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</w:t>
            </w:r>
          </w:p>
        </w:tc>
        <w:tc>
          <w:tcPr>
            <w:tcW w:w="2922" w:type="dxa"/>
            <w:shd w:val="clear" w:color="auto" w:fill="auto"/>
            <w:vAlign w:val="bottom"/>
          </w:tcPr>
          <w:p w:rsidR="004C2D48" w:rsidRPr="00CA010D" w:rsidRDefault="004C2D48" w:rsidP="000F171C">
            <w:r>
              <w:t>Электромеханическая водозаборная установка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C2D48" w:rsidRPr="00CA010D" w:rsidRDefault="004C2D48" w:rsidP="000F171C">
            <w:r>
              <w:t>013000058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  <w:r>
              <w:t>137843,00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  <w:r>
              <w:t>69057,00</w:t>
            </w: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</w:t>
            </w:r>
          </w:p>
        </w:tc>
        <w:tc>
          <w:tcPr>
            <w:tcW w:w="2922" w:type="dxa"/>
            <w:shd w:val="clear" w:color="auto" w:fill="auto"/>
            <w:vAlign w:val="bottom"/>
          </w:tcPr>
          <w:p w:rsidR="004C2D48" w:rsidRPr="00CA010D" w:rsidRDefault="004C2D48" w:rsidP="000F171C">
            <w:r>
              <w:t>Автомобиль ВАЗ 211440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D48" w:rsidRPr="00CA010D" w:rsidRDefault="004C2D48" w:rsidP="000F171C">
            <w:r>
              <w:t>014000057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  <w:r>
              <w:t>230000,00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</w:t>
            </w:r>
          </w:p>
        </w:tc>
        <w:tc>
          <w:tcPr>
            <w:tcW w:w="2922" w:type="dxa"/>
            <w:shd w:val="clear" w:color="auto" w:fill="auto"/>
          </w:tcPr>
          <w:p w:rsidR="004C2D48" w:rsidRPr="00DF483F" w:rsidRDefault="004C2D48" w:rsidP="000F171C">
            <w:r>
              <w:t>Ксерокс «</w:t>
            </w:r>
            <w:r>
              <w:rPr>
                <w:lang w:val="en-US"/>
              </w:rPr>
              <w:t>Canon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014000004</w:t>
            </w:r>
          </w:p>
        </w:tc>
        <w:tc>
          <w:tcPr>
            <w:tcW w:w="1440" w:type="dxa"/>
            <w:shd w:val="clear" w:color="auto" w:fill="auto"/>
          </w:tcPr>
          <w:p w:rsidR="004C2D48" w:rsidRPr="00DF483F" w:rsidRDefault="004C2D48" w:rsidP="000F171C">
            <w:r>
              <w:t>11700,00</w:t>
            </w:r>
          </w:p>
        </w:tc>
        <w:tc>
          <w:tcPr>
            <w:tcW w:w="1260" w:type="dxa"/>
            <w:shd w:val="clear" w:color="auto" w:fill="auto"/>
          </w:tcPr>
          <w:p w:rsidR="004C2D48" w:rsidRPr="00DF483F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r>
              <w:t>Принтер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014000016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4325,00</w:t>
            </w:r>
          </w:p>
        </w:tc>
        <w:tc>
          <w:tcPr>
            <w:tcW w:w="1260" w:type="dxa"/>
            <w:shd w:val="clear" w:color="auto" w:fill="auto"/>
          </w:tcPr>
          <w:p w:rsidR="004C2D48" w:rsidRPr="00086C4C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5</w:t>
            </w:r>
          </w:p>
        </w:tc>
        <w:tc>
          <w:tcPr>
            <w:tcW w:w="2922" w:type="dxa"/>
            <w:shd w:val="clear" w:color="auto" w:fill="auto"/>
          </w:tcPr>
          <w:p w:rsidR="004C2D48" w:rsidRPr="008D018D" w:rsidRDefault="004C2D48" w:rsidP="000F171C">
            <w:r>
              <w:t>Персональный компьютер в сборе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014000038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20000,00</w:t>
            </w:r>
          </w:p>
        </w:tc>
        <w:tc>
          <w:tcPr>
            <w:tcW w:w="1260" w:type="dxa"/>
            <w:shd w:val="clear" w:color="auto" w:fill="auto"/>
          </w:tcPr>
          <w:p w:rsidR="004C2D48" w:rsidRPr="00086C4C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6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Принтер лазерный «</w:t>
            </w:r>
            <w:r>
              <w:rPr>
                <w:lang w:val="en-US"/>
              </w:rPr>
              <w:t>Canon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014000033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6295,60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7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Компьютер в сборе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014000006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33007,00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8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 xml:space="preserve">Компьютер в сборе 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014000034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28956,00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9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Принтер «</w:t>
            </w:r>
            <w:r>
              <w:rPr>
                <w:lang w:val="en-US"/>
              </w:rPr>
              <w:t>Canon</w:t>
            </w:r>
            <w:r>
              <w:t xml:space="preserve">-2900» 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014000041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5010,00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10</w:t>
            </w:r>
          </w:p>
        </w:tc>
        <w:tc>
          <w:tcPr>
            <w:tcW w:w="2922" w:type="dxa"/>
            <w:shd w:val="clear" w:color="auto" w:fill="auto"/>
          </w:tcPr>
          <w:p w:rsidR="004C2D48" w:rsidRPr="00BE4771" w:rsidRDefault="004C2D48" w:rsidP="000F171C">
            <w:r>
              <w:t>Факс «</w:t>
            </w:r>
            <w:proofErr w:type="spellStart"/>
            <w:r>
              <w:rPr>
                <w:lang w:val="en-US"/>
              </w:rPr>
              <w:t>Ponosonik</w:t>
            </w:r>
            <w:proofErr w:type="spellEnd"/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014000043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7275,00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lastRenderedPageBreak/>
              <w:t>11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Ноутбук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014000047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27870,00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rPr>
          <w:trHeight w:val="495"/>
        </w:trPr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12</w:t>
            </w:r>
          </w:p>
        </w:tc>
        <w:tc>
          <w:tcPr>
            <w:tcW w:w="2922" w:type="dxa"/>
            <w:shd w:val="clear" w:color="auto" w:fill="auto"/>
          </w:tcPr>
          <w:p w:rsidR="004C2D48" w:rsidRPr="004631FF" w:rsidRDefault="004C2D48" w:rsidP="000F171C">
            <w:r>
              <w:t>Монитор «</w:t>
            </w:r>
            <w:r>
              <w:rPr>
                <w:lang w:val="en-US"/>
              </w:rPr>
              <w:t>Samsung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014000049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7383,00</w:t>
            </w:r>
          </w:p>
        </w:tc>
        <w:tc>
          <w:tcPr>
            <w:tcW w:w="1260" w:type="dxa"/>
            <w:shd w:val="clear" w:color="auto" w:fill="auto"/>
          </w:tcPr>
          <w:p w:rsidR="004C2D48" w:rsidRPr="00CA13B0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13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Принтер«</w:t>
            </w:r>
            <w:r>
              <w:rPr>
                <w:lang w:val="en-US"/>
              </w:rPr>
              <w:t>Samsung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6800,00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14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Компьютер в сборе</w:t>
            </w:r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014000053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20000,80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15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Принтер«</w:t>
            </w:r>
            <w:r>
              <w:rPr>
                <w:lang w:val="en-US"/>
              </w:rPr>
              <w:t>Samsung</w:t>
            </w:r>
            <w:r>
              <w:t>» 4200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6900,00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16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Принтер «</w:t>
            </w:r>
            <w:r>
              <w:rPr>
                <w:lang w:val="en-US"/>
              </w:rPr>
              <w:t>Canon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013000059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4788,00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17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Факс «</w:t>
            </w:r>
            <w:proofErr w:type="spellStart"/>
            <w:r>
              <w:rPr>
                <w:lang w:val="en-US"/>
              </w:rPr>
              <w:t>Ponosonik</w:t>
            </w:r>
            <w:proofErr w:type="spellEnd"/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013000060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7210,00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18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Принтер «</w:t>
            </w:r>
            <w:r>
              <w:rPr>
                <w:lang w:val="en-US"/>
              </w:rPr>
              <w:t>Canon</w:t>
            </w:r>
            <w:r>
              <w:t>-4018»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013000061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9500,00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19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Ноутбук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013000062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27870,00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20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Ноутбук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014000075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29820,00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21</w:t>
            </w:r>
          </w:p>
        </w:tc>
        <w:tc>
          <w:tcPr>
            <w:tcW w:w="2922" w:type="dxa"/>
            <w:shd w:val="clear" w:color="auto" w:fill="auto"/>
          </w:tcPr>
          <w:p w:rsidR="004C2D48" w:rsidRPr="00DF5084" w:rsidRDefault="004C2D48" w:rsidP="000F171C">
            <w:r>
              <w:t xml:space="preserve">Ноутбук </w:t>
            </w:r>
            <w:r>
              <w:rPr>
                <w:lang w:val="en-US"/>
              </w:rPr>
              <w:t xml:space="preserve">MSI </w:t>
            </w:r>
            <w:r>
              <w:t>17,3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014000079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28510,00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22</w:t>
            </w:r>
          </w:p>
        </w:tc>
        <w:tc>
          <w:tcPr>
            <w:tcW w:w="2922" w:type="dxa"/>
            <w:shd w:val="clear" w:color="auto" w:fill="auto"/>
          </w:tcPr>
          <w:p w:rsidR="004C2D48" w:rsidRPr="00311C52" w:rsidRDefault="004C2D48" w:rsidP="000F171C">
            <w:r>
              <w:t>Ноутбук «</w:t>
            </w:r>
            <w:r>
              <w:rPr>
                <w:lang w:val="en-US"/>
              </w:rPr>
              <w:t>Lenovo 15.6</w:t>
            </w:r>
            <w:r>
              <w:t>»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015000001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29390,00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23</w:t>
            </w:r>
          </w:p>
        </w:tc>
        <w:tc>
          <w:tcPr>
            <w:tcW w:w="2922" w:type="dxa"/>
            <w:shd w:val="clear" w:color="auto" w:fill="auto"/>
          </w:tcPr>
          <w:p w:rsidR="004C2D48" w:rsidRPr="00311C52" w:rsidRDefault="004C2D48" w:rsidP="000F171C">
            <w:pPr>
              <w:rPr>
                <w:lang w:val="en-US"/>
              </w:rPr>
            </w:pPr>
            <w:r>
              <w:t xml:space="preserve">Принтер НП </w:t>
            </w:r>
            <w:r>
              <w:rPr>
                <w:lang w:val="en-US"/>
              </w:rPr>
              <w:t>LaserJet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311C52" w:rsidRDefault="004C2D48" w:rsidP="000F171C">
            <w:pPr>
              <w:rPr>
                <w:lang w:val="en-US"/>
              </w:rPr>
            </w:pPr>
            <w:r>
              <w:rPr>
                <w:lang w:val="en-US"/>
              </w:rPr>
              <w:t>015000002</w:t>
            </w:r>
          </w:p>
        </w:tc>
        <w:tc>
          <w:tcPr>
            <w:tcW w:w="1440" w:type="dxa"/>
            <w:shd w:val="clear" w:color="auto" w:fill="auto"/>
          </w:tcPr>
          <w:p w:rsidR="004C2D48" w:rsidRPr="009362CB" w:rsidRDefault="004C2D48" w:rsidP="000F171C">
            <w:pPr>
              <w:rPr>
                <w:lang w:val="en-US"/>
              </w:rPr>
            </w:pPr>
            <w:r>
              <w:rPr>
                <w:lang w:val="en-US"/>
              </w:rPr>
              <w:t>5250.00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24</w:t>
            </w:r>
          </w:p>
        </w:tc>
        <w:tc>
          <w:tcPr>
            <w:tcW w:w="2922" w:type="dxa"/>
            <w:shd w:val="clear" w:color="auto" w:fill="auto"/>
          </w:tcPr>
          <w:p w:rsidR="004C2D48" w:rsidRPr="009362CB" w:rsidRDefault="004C2D48" w:rsidP="000F171C">
            <w:r>
              <w:t xml:space="preserve">Факс </w:t>
            </w:r>
            <w:proofErr w:type="spellStart"/>
            <w:r>
              <w:rPr>
                <w:lang w:val="en-US"/>
              </w:rPr>
              <w:t>Panasonik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837B8B" w:rsidRDefault="004C2D48" w:rsidP="000F171C">
            <w:r>
              <w:t>015000003</w:t>
            </w:r>
          </w:p>
        </w:tc>
        <w:tc>
          <w:tcPr>
            <w:tcW w:w="1440" w:type="dxa"/>
            <w:shd w:val="clear" w:color="auto" w:fill="auto"/>
          </w:tcPr>
          <w:p w:rsidR="004C2D48" w:rsidRPr="00837B8B" w:rsidRDefault="004C2D48" w:rsidP="000F171C">
            <w:r>
              <w:t>6290,00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25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r>
              <w:t>Сейф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014000002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4864,00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26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r>
              <w:t>Пишущая машинка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014000003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5820,00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27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ечатная машинка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014000005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7670,00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28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Модем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014000007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5056,00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29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Стол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016000017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4682,00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30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Компьютерный стол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016000039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5200,00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31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Сейф М.Ш.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014000045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25120,00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32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 xml:space="preserve">Машинка пишущая 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014000048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7670,00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33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Системный блок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014000050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11217,00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34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Модем</w:t>
            </w:r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5056,00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35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Сервант двухстворчатый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014000054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4700,00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36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 xml:space="preserve">Прихожая 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014000056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37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Стол кафедра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014000065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3600,00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38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 xml:space="preserve">Окно 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014000066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30702,00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39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 xml:space="preserve">Системный блок 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014000068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20453,00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40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Стол рабочий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016000072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11560,00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41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Шкаф для книг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016000071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12915,00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42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отел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014000067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8604,00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43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Шкаф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016000076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9180,00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44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 xml:space="preserve">Тумба </w:t>
            </w:r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016000077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5800,00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lastRenderedPageBreak/>
              <w:t>45</w:t>
            </w:r>
          </w:p>
        </w:tc>
        <w:tc>
          <w:tcPr>
            <w:tcW w:w="2922" w:type="dxa"/>
            <w:shd w:val="clear" w:color="auto" w:fill="auto"/>
          </w:tcPr>
          <w:p w:rsidR="004C2D48" w:rsidRPr="00DF5084" w:rsidRDefault="004C2D48" w:rsidP="000F171C">
            <w:r>
              <w:t xml:space="preserve">Переплетчик </w:t>
            </w:r>
            <w:r>
              <w:rPr>
                <w:lang w:val="en-US"/>
              </w:rPr>
              <w:t>PULSAR</w:t>
            </w:r>
            <w:r>
              <w:t>+перфорирует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014000078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13300,00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46</w:t>
            </w:r>
          </w:p>
        </w:tc>
        <w:tc>
          <w:tcPr>
            <w:tcW w:w="2922" w:type="dxa"/>
            <w:shd w:val="clear" w:color="auto" w:fill="auto"/>
          </w:tcPr>
          <w:p w:rsidR="004C2D48" w:rsidRPr="005C5603" w:rsidRDefault="004C2D48" w:rsidP="000F171C">
            <w:r>
              <w:t>Ранец противопожарный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5C5603" w:rsidRDefault="004C2D48" w:rsidP="000F171C">
            <w:r>
              <w:t>013000063</w:t>
            </w:r>
          </w:p>
        </w:tc>
        <w:tc>
          <w:tcPr>
            <w:tcW w:w="1440" w:type="dxa"/>
            <w:shd w:val="clear" w:color="auto" w:fill="auto"/>
          </w:tcPr>
          <w:p w:rsidR="004C2D48" w:rsidRPr="005C5603" w:rsidRDefault="004C2D48" w:rsidP="000F171C">
            <w:r>
              <w:t>6480,00</w:t>
            </w:r>
          </w:p>
          <w:p w:rsidR="004C2D48" w:rsidRPr="005C5603" w:rsidRDefault="004C2D48" w:rsidP="000F171C"/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47</w:t>
            </w:r>
          </w:p>
        </w:tc>
        <w:tc>
          <w:tcPr>
            <w:tcW w:w="2922" w:type="dxa"/>
            <w:shd w:val="clear" w:color="auto" w:fill="auto"/>
          </w:tcPr>
          <w:p w:rsidR="004C2D48" w:rsidRPr="005C5603" w:rsidRDefault="004C2D48" w:rsidP="000F171C">
            <w:r>
              <w:t>Приставка к столу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5C5603" w:rsidRDefault="004C2D48" w:rsidP="000F171C">
            <w:r>
              <w:t>016000073</w:t>
            </w:r>
          </w:p>
        </w:tc>
        <w:tc>
          <w:tcPr>
            <w:tcW w:w="1440" w:type="dxa"/>
            <w:shd w:val="clear" w:color="auto" w:fill="auto"/>
          </w:tcPr>
          <w:p w:rsidR="004C2D48" w:rsidRPr="005C5603" w:rsidRDefault="004C2D48" w:rsidP="000F171C">
            <w:r>
              <w:t>5641,00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48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Электромегафон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014000069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9000,00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Pr="00CA010D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49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Кресло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016000070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3094,00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50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Здание дома культуры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012000025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863073,00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51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Здание «Спутник»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014000026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366827,00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/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52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r>
              <w:t>Киноаппаратура</w:t>
            </w:r>
          </w:p>
        </w:tc>
        <w:tc>
          <w:tcPr>
            <w:tcW w:w="288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014000027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65635,00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53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r>
              <w:t>Тепловая пушка</w:t>
            </w:r>
          </w:p>
        </w:tc>
        <w:tc>
          <w:tcPr>
            <w:tcW w:w="2880" w:type="dxa"/>
            <w:shd w:val="clear" w:color="auto" w:fill="auto"/>
          </w:tcPr>
          <w:p w:rsidR="004C2D48" w:rsidRPr="00DF483F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014000029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6420,00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54</w:t>
            </w:r>
          </w:p>
        </w:tc>
        <w:tc>
          <w:tcPr>
            <w:tcW w:w="2922" w:type="dxa"/>
            <w:shd w:val="clear" w:color="auto" w:fill="auto"/>
          </w:tcPr>
          <w:p w:rsidR="004C2D48" w:rsidRPr="00086C4C" w:rsidRDefault="004C2D48" w:rsidP="000F171C">
            <w:proofErr w:type="spellStart"/>
            <w:r>
              <w:t>Мик</w:t>
            </w:r>
            <w:proofErr w:type="spellEnd"/>
            <w:r>
              <w:t xml:space="preserve">. Культ </w:t>
            </w:r>
            <w:proofErr w:type="gramStart"/>
            <w:r>
              <w:t>Милка</w:t>
            </w:r>
            <w:proofErr w:type="gramEnd"/>
            <w:r>
              <w:t xml:space="preserve"> «МК-8383»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014000035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7000,00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55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Конвектор ЛДГ-4,5</w:t>
            </w:r>
          </w:p>
        </w:tc>
        <w:tc>
          <w:tcPr>
            <w:tcW w:w="2880" w:type="dxa"/>
            <w:shd w:val="clear" w:color="auto" w:fill="auto"/>
          </w:tcPr>
          <w:p w:rsidR="004C2D48" w:rsidRPr="00086C4C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014000006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8500,00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56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Конвектор ЛДГ-6,5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014000046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42000,00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57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еатр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014000048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17000,08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58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Стул СМ-15/3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014000026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27230,00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59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Музыкальный центр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014000009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14398,00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60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Кинескоп телевизор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014000010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3123,00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61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Светомузыка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014000011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4144,00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62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Стул СМ-15/3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Pr="00086C4C" w:rsidRDefault="004C2D48" w:rsidP="000F171C">
            <w:r>
              <w:t>014000049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27230,00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63</w:t>
            </w:r>
          </w:p>
        </w:tc>
        <w:tc>
          <w:tcPr>
            <w:tcW w:w="2922" w:type="dxa"/>
            <w:shd w:val="clear" w:color="auto" w:fill="auto"/>
          </w:tcPr>
          <w:p w:rsidR="004C2D48" w:rsidRPr="00CA13B0" w:rsidRDefault="004C2D48" w:rsidP="000F171C">
            <w:r>
              <w:t>Муз центр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014000050</w:t>
            </w:r>
          </w:p>
        </w:tc>
        <w:tc>
          <w:tcPr>
            <w:tcW w:w="1440" w:type="dxa"/>
            <w:shd w:val="clear" w:color="auto" w:fill="auto"/>
          </w:tcPr>
          <w:p w:rsidR="004C2D48" w:rsidRPr="00CA13B0" w:rsidRDefault="004C2D48" w:rsidP="000F171C">
            <w:r>
              <w:t>8390,00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64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Щит пожарный закрытого типа (деревянный)</w:t>
            </w:r>
          </w:p>
        </w:tc>
        <w:tc>
          <w:tcPr>
            <w:tcW w:w="2880" w:type="dxa"/>
            <w:shd w:val="clear" w:color="auto" w:fill="auto"/>
          </w:tcPr>
          <w:p w:rsidR="004C2D48" w:rsidRPr="00CA13B0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3976,90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65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Щит пожарный закрытого типа (деревянный)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  <w:tc>
          <w:tcPr>
            <w:tcW w:w="162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014000052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5510,00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66</w:t>
            </w:r>
          </w:p>
        </w:tc>
        <w:tc>
          <w:tcPr>
            <w:tcW w:w="2922" w:type="dxa"/>
            <w:shd w:val="clear" w:color="auto" w:fill="auto"/>
          </w:tcPr>
          <w:p w:rsidR="004C2D48" w:rsidRPr="007C525A" w:rsidRDefault="004C2D48" w:rsidP="000F171C">
            <w:proofErr w:type="spellStart"/>
            <w:r>
              <w:t>К</w:t>
            </w:r>
            <w:r w:rsidRPr="007C525A">
              <w:t>реденция</w:t>
            </w:r>
            <w:proofErr w:type="spellEnd"/>
            <w:r w:rsidRPr="007C525A">
              <w:t xml:space="preserve"> </w:t>
            </w:r>
            <w:proofErr w:type="spellStart"/>
            <w:r w:rsidRPr="007C525A">
              <w:t>ноче</w:t>
            </w:r>
            <w:proofErr w:type="spellEnd"/>
            <w:r w:rsidRPr="007C525A">
              <w:t xml:space="preserve"> </w:t>
            </w:r>
            <w:proofErr w:type="spellStart"/>
            <w:r w:rsidRPr="007C525A">
              <w:t>милано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016000001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6500,00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67</w:t>
            </w:r>
          </w:p>
        </w:tc>
        <w:tc>
          <w:tcPr>
            <w:tcW w:w="2922" w:type="dxa"/>
            <w:shd w:val="clear" w:color="auto" w:fill="auto"/>
          </w:tcPr>
          <w:p w:rsidR="004C2D48" w:rsidRPr="007C525A" w:rsidRDefault="004C2D48" w:rsidP="000F171C">
            <w:r>
              <w:t xml:space="preserve">Кресло </w:t>
            </w:r>
            <w:r>
              <w:rPr>
                <w:lang w:val="en-US"/>
              </w:rPr>
              <w:t>ORMAN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016000002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7000,00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68</w:t>
            </w:r>
          </w:p>
        </w:tc>
        <w:tc>
          <w:tcPr>
            <w:tcW w:w="2922" w:type="dxa"/>
            <w:shd w:val="clear" w:color="auto" w:fill="auto"/>
          </w:tcPr>
          <w:p w:rsidR="004C2D48" w:rsidRPr="007C525A" w:rsidRDefault="004C2D48" w:rsidP="000F171C">
            <w:r w:rsidRPr="007C525A">
              <w:t>шкаф бухг</w:t>
            </w:r>
            <w:r>
              <w:t>алтерский</w:t>
            </w:r>
            <w:r w:rsidRPr="007C525A">
              <w:t xml:space="preserve"> SL-125T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</w:t>
            </w:r>
            <w:r w:rsidRPr="00CA010D">
              <w:t>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016000003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6750,00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69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Лазерное ЧБ МФУ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017000001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12500,00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70</w:t>
            </w:r>
          </w:p>
        </w:tc>
        <w:tc>
          <w:tcPr>
            <w:tcW w:w="2922" w:type="dxa"/>
            <w:shd w:val="clear" w:color="auto" w:fill="auto"/>
          </w:tcPr>
          <w:p w:rsidR="004C2D48" w:rsidRPr="0098037A" w:rsidRDefault="004C2D48" w:rsidP="000F171C">
            <w:pPr>
              <w:rPr>
                <w:lang w:val="en-US"/>
              </w:rPr>
            </w:pPr>
            <w:proofErr w:type="gramStart"/>
            <w:r>
              <w:t>Беспроводной</w:t>
            </w:r>
            <w:proofErr w:type="gramEnd"/>
            <w:r>
              <w:t xml:space="preserve"> телефон </w:t>
            </w:r>
            <w:r>
              <w:rPr>
                <w:lang w:val="en-US"/>
              </w:rPr>
              <w:t xml:space="preserve"> DECT </w:t>
            </w:r>
            <w:proofErr w:type="spellStart"/>
            <w:r>
              <w:rPr>
                <w:lang w:val="en-US"/>
              </w:rPr>
              <w:t>Panasonik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017000002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3700,00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71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Стенд «Воинский учет»8 карманов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017000003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4840,00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72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Стенд «Воинский учет»9 карманов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017000004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4950,00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lastRenderedPageBreak/>
              <w:t>73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Световой короб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017000005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4979,00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74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Картотека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018000003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14702,00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75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Активная акустическая система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018000004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23860,00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76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Активная акустическая система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018000005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23860,00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77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proofErr w:type="spellStart"/>
            <w:r>
              <w:t>Микшерный</w:t>
            </w:r>
            <w:proofErr w:type="spellEnd"/>
            <w:r>
              <w:t xml:space="preserve"> пульт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018000006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13150,00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78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Водопровод</w:t>
            </w:r>
          </w:p>
          <w:p w:rsidR="004C2D48" w:rsidRDefault="004C2D48" w:rsidP="000F171C">
            <w:r>
              <w:t>КАЗНА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Акт приема-передачи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018000005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48802,48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79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Шкаф металлический для документов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счет-фактура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019000001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13780,00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80</w:t>
            </w:r>
          </w:p>
        </w:tc>
        <w:tc>
          <w:tcPr>
            <w:tcW w:w="2922" w:type="dxa"/>
            <w:shd w:val="clear" w:color="auto" w:fill="auto"/>
          </w:tcPr>
          <w:p w:rsidR="004C2D48" w:rsidRDefault="004C2D48" w:rsidP="000F171C">
            <w:r>
              <w:t>Генератор бензиновый БС-2800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020000001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16050,00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81</w:t>
            </w:r>
          </w:p>
        </w:tc>
        <w:tc>
          <w:tcPr>
            <w:tcW w:w="2922" w:type="dxa"/>
            <w:shd w:val="clear" w:color="auto" w:fill="auto"/>
          </w:tcPr>
          <w:p w:rsidR="004C2D48" w:rsidRPr="00E31B94" w:rsidRDefault="004C2D48" w:rsidP="000F171C">
            <w:pPr>
              <w:rPr>
                <w:lang w:val="en-US"/>
              </w:rPr>
            </w:pPr>
            <w:r>
              <w:t>МФУ</w:t>
            </w:r>
            <w:r w:rsidRPr="00E31B94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Canon I-SENSYS MF 3010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020000002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24200,00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4C2D48" w:rsidRPr="00CA010D" w:rsidTr="000F171C">
        <w:tc>
          <w:tcPr>
            <w:tcW w:w="606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82</w:t>
            </w:r>
          </w:p>
        </w:tc>
        <w:tc>
          <w:tcPr>
            <w:tcW w:w="2922" w:type="dxa"/>
            <w:shd w:val="clear" w:color="auto" w:fill="auto"/>
          </w:tcPr>
          <w:p w:rsidR="004C2D48" w:rsidRPr="00385FB9" w:rsidRDefault="004C2D48" w:rsidP="000F171C">
            <w:pPr>
              <w:rPr>
                <w:lang w:val="en-US"/>
              </w:rPr>
            </w:pPr>
            <w:r>
              <w:t xml:space="preserve">Смартфон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Realme</w:t>
            </w:r>
            <w:proofErr w:type="spellEnd"/>
            <w:r>
              <w:rPr>
                <w:lang w:val="en-US"/>
              </w:rPr>
              <w:t xml:space="preserve"> C11</w:t>
            </w:r>
          </w:p>
        </w:tc>
        <w:tc>
          <w:tcPr>
            <w:tcW w:w="2880" w:type="dxa"/>
            <w:shd w:val="clear" w:color="auto" w:fill="auto"/>
          </w:tcPr>
          <w:p w:rsidR="004C2D48" w:rsidRDefault="004C2D48" w:rsidP="000F171C">
            <w:r>
              <w:t>д. Егорьевка</w:t>
            </w:r>
          </w:p>
        </w:tc>
        <w:tc>
          <w:tcPr>
            <w:tcW w:w="1620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020000002</w:t>
            </w:r>
          </w:p>
        </w:tc>
        <w:tc>
          <w:tcPr>
            <w:tcW w:w="1440" w:type="dxa"/>
            <w:shd w:val="clear" w:color="auto" w:fill="auto"/>
          </w:tcPr>
          <w:p w:rsidR="004C2D48" w:rsidRDefault="004C2D48" w:rsidP="000F171C">
            <w:r>
              <w:t>14550,00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C2D48" w:rsidRDefault="004C2D48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4C2D48" w:rsidRDefault="004C2D48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4C2D48" w:rsidRPr="00CA010D" w:rsidRDefault="004C2D48" w:rsidP="000F171C">
            <w:pPr>
              <w:tabs>
                <w:tab w:val="left" w:pos="5507"/>
              </w:tabs>
            </w:pPr>
          </w:p>
        </w:tc>
      </w:tr>
      <w:tr w:rsidR="001E751D" w:rsidRPr="00CA010D" w:rsidTr="000F171C">
        <w:tc>
          <w:tcPr>
            <w:tcW w:w="606" w:type="dxa"/>
            <w:shd w:val="clear" w:color="auto" w:fill="auto"/>
          </w:tcPr>
          <w:p w:rsidR="001E751D" w:rsidRDefault="001E751D" w:rsidP="000F171C">
            <w:pPr>
              <w:tabs>
                <w:tab w:val="left" w:pos="5507"/>
              </w:tabs>
            </w:pPr>
            <w:r>
              <w:t>83</w:t>
            </w:r>
          </w:p>
        </w:tc>
        <w:tc>
          <w:tcPr>
            <w:tcW w:w="2922" w:type="dxa"/>
            <w:shd w:val="clear" w:color="auto" w:fill="auto"/>
          </w:tcPr>
          <w:p w:rsidR="001E751D" w:rsidRDefault="001E751D" w:rsidP="000F171C">
            <w:proofErr w:type="spellStart"/>
            <w:r>
              <w:t>Мотопомпа</w:t>
            </w:r>
            <w:proofErr w:type="spellEnd"/>
            <w:r>
              <w:t xml:space="preserve"> бензиновая высоконапорная</w:t>
            </w:r>
          </w:p>
        </w:tc>
        <w:tc>
          <w:tcPr>
            <w:tcW w:w="2880" w:type="dxa"/>
            <w:shd w:val="clear" w:color="auto" w:fill="auto"/>
          </w:tcPr>
          <w:p w:rsidR="001E751D" w:rsidRDefault="001E751D" w:rsidP="000F171C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1E751D" w:rsidRDefault="001E751D" w:rsidP="000F171C">
            <w:pPr>
              <w:tabs>
                <w:tab w:val="left" w:pos="5507"/>
              </w:tabs>
            </w:pPr>
            <w:r>
              <w:t>Акт</w:t>
            </w:r>
          </w:p>
        </w:tc>
        <w:tc>
          <w:tcPr>
            <w:tcW w:w="1440" w:type="dxa"/>
            <w:shd w:val="clear" w:color="auto" w:fill="auto"/>
          </w:tcPr>
          <w:p w:rsidR="001E751D" w:rsidRDefault="001E751D" w:rsidP="001E751D">
            <w:r>
              <w:t>022000001</w:t>
            </w:r>
          </w:p>
        </w:tc>
        <w:tc>
          <w:tcPr>
            <w:tcW w:w="1440" w:type="dxa"/>
            <w:shd w:val="clear" w:color="auto" w:fill="auto"/>
          </w:tcPr>
          <w:p w:rsidR="001E751D" w:rsidRDefault="001E751D" w:rsidP="000F171C">
            <w:r>
              <w:t>13044,00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E751D" w:rsidRDefault="001E751D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E751D" w:rsidRPr="00CA010D" w:rsidRDefault="001E751D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1E751D" w:rsidRDefault="001E751D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1E751D" w:rsidRPr="00CA010D" w:rsidRDefault="001E751D" w:rsidP="000F171C">
            <w:pPr>
              <w:tabs>
                <w:tab w:val="left" w:pos="5507"/>
              </w:tabs>
            </w:pPr>
          </w:p>
        </w:tc>
      </w:tr>
      <w:tr w:rsidR="001E751D" w:rsidRPr="00CA010D" w:rsidTr="000F171C">
        <w:tc>
          <w:tcPr>
            <w:tcW w:w="606" w:type="dxa"/>
            <w:shd w:val="clear" w:color="auto" w:fill="auto"/>
          </w:tcPr>
          <w:p w:rsidR="001E751D" w:rsidRDefault="001E751D" w:rsidP="000F171C">
            <w:pPr>
              <w:tabs>
                <w:tab w:val="left" w:pos="5507"/>
              </w:tabs>
            </w:pPr>
            <w:r>
              <w:t>84</w:t>
            </w:r>
          </w:p>
        </w:tc>
        <w:tc>
          <w:tcPr>
            <w:tcW w:w="2922" w:type="dxa"/>
            <w:shd w:val="clear" w:color="auto" w:fill="auto"/>
          </w:tcPr>
          <w:p w:rsidR="001E751D" w:rsidRPr="001E751D" w:rsidRDefault="001E751D" w:rsidP="001E751D">
            <w:pPr>
              <w:rPr>
                <w:lang w:val="en-US"/>
              </w:rPr>
            </w:pPr>
            <w:r>
              <w:t>Принтер</w:t>
            </w:r>
            <w:r>
              <w:rPr>
                <w:lang w:val="en-US"/>
              </w:rPr>
              <w:t xml:space="preserve"> P</w:t>
            </w:r>
            <w:proofErr w:type="spellStart"/>
            <w:r>
              <w:t>antum</w:t>
            </w:r>
            <w:proofErr w:type="spellEnd"/>
            <w:r>
              <w:rPr>
                <w:lang w:val="en-US"/>
              </w:rPr>
              <w:t xml:space="preserve"> P2516</w:t>
            </w:r>
          </w:p>
        </w:tc>
        <w:tc>
          <w:tcPr>
            <w:tcW w:w="2880" w:type="dxa"/>
            <w:shd w:val="clear" w:color="auto" w:fill="auto"/>
          </w:tcPr>
          <w:p w:rsidR="001E751D" w:rsidRDefault="001E751D" w:rsidP="00072884">
            <w:r>
              <w:t>д</w:t>
            </w:r>
            <w:proofErr w:type="gramStart"/>
            <w:r>
              <w:t>.Е</w:t>
            </w:r>
            <w:proofErr w:type="gramEnd"/>
            <w:r>
              <w:t>горьевка</w:t>
            </w:r>
          </w:p>
        </w:tc>
        <w:tc>
          <w:tcPr>
            <w:tcW w:w="1620" w:type="dxa"/>
            <w:shd w:val="clear" w:color="auto" w:fill="auto"/>
          </w:tcPr>
          <w:p w:rsidR="001E751D" w:rsidRDefault="001E751D" w:rsidP="00072884">
            <w:pPr>
              <w:tabs>
                <w:tab w:val="left" w:pos="5507"/>
              </w:tabs>
            </w:pPr>
            <w:r>
              <w:t>Товарная накладная</w:t>
            </w:r>
          </w:p>
        </w:tc>
        <w:tc>
          <w:tcPr>
            <w:tcW w:w="1440" w:type="dxa"/>
            <w:shd w:val="clear" w:color="auto" w:fill="auto"/>
          </w:tcPr>
          <w:p w:rsidR="001E751D" w:rsidRDefault="001E751D" w:rsidP="001E751D">
            <w:r>
              <w:t>022000002</w:t>
            </w:r>
          </w:p>
        </w:tc>
        <w:tc>
          <w:tcPr>
            <w:tcW w:w="1440" w:type="dxa"/>
            <w:shd w:val="clear" w:color="auto" w:fill="auto"/>
          </w:tcPr>
          <w:p w:rsidR="001E751D" w:rsidRDefault="001E751D" w:rsidP="000F171C">
            <w:r>
              <w:t>11000,00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E751D" w:rsidRDefault="001E751D" w:rsidP="000F171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E751D" w:rsidRPr="00CA010D" w:rsidRDefault="001E751D" w:rsidP="000F171C">
            <w:pPr>
              <w:tabs>
                <w:tab w:val="left" w:pos="5507"/>
              </w:tabs>
            </w:pPr>
          </w:p>
        </w:tc>
        <w:tc>
          <w:tcPr>
            <w:tcW w:w="803" w:type="dxa"/>
            <w:shd w:val="clear" w:color="auto" w:fill="auto"/>
          </w:tcPr>
          <w:p w:rsidR="001E751D" w:rsidRDefault="001E751D" w:rsidP="000F171C">
            <w:pPr>
              <w:tabs>
                <w:tab w:val="left" w:pos="5507"/>
              </w:tabs>
            </w:pPr>
          </w:p>
        </w:tc>
        <w:tc>
          <w:tcPr>
            <w:tcW w:w="1130" w:type="dxa"/>
            <w:shd w:val="clear" w:color="auto" w:fill="auto"/>
          </w:tcPr>
          <w:p w:rsidR="001E751D" w:rsidRPr="00CA010D" w:rsidRDefault="001E751D" w:rsidP="000F171C">
            <w:pPr>
              <w:tabs>
                <w:tab w:val="left" w:pos="5507"/>
              </w:tabs>
            </w:pPr>
          </w:p>
        </w:tc>
      </w:tr>
    </w:tbl>
    <w:p w:rsidR="004C2D48" w:rsidRDefault="004C2D48" w:rsidP="004C2D48">
      <w:pPr>
        <w:tabs>
          <w:tab w:val="left" w:pos="5507"/>
        </w:tabs>
      </w:pPr>
    </w:p>
    <w:p w:rsidR="004C2D48" w:rsidRPr="00AF3CDF" w:rsidRDefault="004C2D48" w:rsidP="004C2D48"/>
    <w:p w:rsidR="004C2D48" w:rsidRPr="00AF3CDF" w:rsidRDefault="004C2D48" w:rsidP="004C2D48"/>
    <w:p w:rsidR="004C2D48" w:rsidRPr="00AF3CDF" w:rsidRDefault="004C2D48" w:rsidP="004C2D48"/>
    <w:p w:rsidR="004C2D48" w:rsidRPr="00AF3CDF" w:rsidRDefault="004C2D48" w:rsidP="004C2D48"/>
    <w:p w:rsidR="004C2D48" w:rsidRDefault="004C2D48" w:rsidP="004C2D48"/>
    <w:p w:rsidR="004C2D48" w:rsidRPr="00AF3CDF" w:rsidRDefault="004C2D48" w:rsidP="004C2D48">
      <w:r>
        <w:t xml:space="preserve"> </w:t>
      </w:r>
    </w:p>
    <w:p w:rsidR="000715E1" w:rsidRDefault="004C2D48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0715E1" w:rsidSect="000715E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r>
        <w:t xml:space="preserve"> </w:t>
      </w:r>
    </w:p>
    <w:p w:rsidR="00CD7FDA" w:rsidRPr="000715E1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Pr="000715E1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7FDA" w:rsidRPr="000715E1" w:rsidSect="00F06694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54B"/>
    <w:rsid w:val="00057C01"/>
    <w:rsid w:val="0007154B"/>
    <w:rsid w:val="000715E1"/>
    <w:rsid w:val="00071AB0"/>
    <w:rsid w:val="00074FB3"/>
    <w:rsid w:val="00086C4C"/>
    <w:rsid w:val="00156CF8"/>
    <w:rsid w:val="00183877"/>
    <w:rsid w:val="001E751D"/>
    <w:rsid w:val="002A5608"/>
    <w:rsid w:val="002C3C19"/>
    <w:rsid w:val="002E7B1C"/>
    <w:rsid w:val="00311C52"/>
    <w:rsid w:val="00317B7C"/>
    <w:rsid w:val="00324153"/>
    <w:rsid w:val="003426AE"/>
    <w:rsid w:val="00381A2F"/>
    <w:rsid w:val="003C4D46"/>
    <w:rsid w:val="003D62E7"/>
    <w:rsid w:val="003E4ABE"/>
    <w:rsid w:val="003F31E0"/>
    <w:rsid w:val="004631FF"/>
    <w:rsid w:val="004C2D48"/>
    <w:rsid w:val="005B3F76"/>
    <w:rsid w:val="005C5603"/>
    <w:rsid w:val="007554CD"/>
    <w:rsid w:val="0077031C"/>
    <w:rsid w:val="00785EF0"/>
    <w:rsid w:val="007C525A"/>
    <w:rsid w:val="007E7F3B"/>
    <w:rsid w:val="00837B8B"/>
    <w:rsid w:val="0086497C"/>
    <w:rsid w:val="008D018D"/>
    <w:rsid w:val="00930E73"/>
    <w:rsid w:val="009362CB"/>
    <w:rsid w:val="00977561"/>
    <w:rsid w:val="00A01923"/>
    <w:rsid w:val="00A05E5C"/>
    <w:rsid w:val="00AA52D4"/>
    <w:rsid w:val="00AF60E1"/>
    <w:rsid w:val="00BE4771"/>
    <w:rsid w:val="00C64CA0"/>
    <w:rsid w:val="00C8145C"/>
    <w:rsid w:val="00CA010D"/>
    <w:rsid w:val="00CA13B0"/>
    <w:rsid w:val="00CA21F5"/>
    <w:rsid w:val="00CD7FDA"/>
    <w:rsid w:val="00D77F15"/>
    <w:rsid w:val="00DA2652"/>
    <w:rsid w:val="00DE00AC"/>
    <w:rsid w:val="00DF483F"/>
    <w:rsid w:val="00DF5084"/>
    <w:rsid w:val="00E812FF"/>
    <w:rsid w:val="00EE6567"/>
    <w:rsid w:val="00F06694"/>
    <w:rsid w:val="00F21CB0"/>
    <w:rsid w:val="00FB2024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38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lang w:eastAsia="en-US"/>
    </w:rPr>
  </w:style>
  <w:style w:type="numbering" w:customStyle="1" w:styleId="11">
    <w:name w:val="Нет списка1"/>
    <w:next w:val="a2"/>
    <w:semiHidden/>
    <w:rsid w:val="00AF60E1"/>
  </w:style>
  <w:style w:type="table" w:styleId="a4">
    <w:name w:val="Table Grid"/>
    <w:basedOn w:val="a1"/>
    <w:locked/>
    <w:rsid w:val="00AF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1406</Words>
  <Characters>8016</Characters>
  <Application>Microsoft Office Word</Application>
  <DocSecurity>0</DocSecurity>
  <Lines>66</Lines>
  <Paragraphs>18</Paragraphs>
  <ScaleCrop>false</ScaleCrop>
  <Company>Егорьевский сельсовет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2023-02-01T05:38:00Z</cp:lastPrinted>
  <dcterms:created xsi:type="dcterms:W3CDTF">2017-01-31T10:37:00Z</dcterms:created>
  <dcterms:modified xsi:type="dcterms:W3CDTF">2023-02-01T09:15:00Z</dcterms:modified>
</cp:coreProperties>
</file>