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03" w:rsidRPr="0019643D" w:rsidRDefault="00E06203" w:rsidP="00E06203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19643D">
        <w:rPr>
          <w:b/>
          <w:sz w:val="28"/>
          <w:szCs w:val="28"/>
        </w:rPr>
        <w:t>РОССИЙСКАЯ ФЕДЕРАЦИЯ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>АДМИНИСТРАЦИЯ   ЕГОРЬЕВСКОГО СЕЛЬСОВЕТА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 xml:space="preserve"> КАСТОРЕНСКОГО РАЙОНА  КУРСКОЙ ОБЛАСТИ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>ПОСТАНОВЛЕНИЕ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</w:p>
    <w:p w:rsidR="00E06203" w:rsidRPr="0019643D" w:rsidRDefault="00E06203" w:rsidP="00E06203">
      <w:pPr>
        <w:rPr>
          <w:b/>
          <w:sz w:val="28"/>
          <w:szCs w:val="28"/>
        </w:rPr>
      </w:pPr>
      <w:r w:rsidRPr="00F24586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15 мая</w:t>
      </w:r>
      <w:r w:rsidRPr="00F24586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23</w:t>
      </w:r>
      <w:r w:rsidRPr="00F24586">
        <w:rPr>
          <w:b/>
          <w:sz w:val="28"/>
          <w:szCs w:val="28"/>
          <w:u w:val="single"/>
        </w:rPr>
        <w:t xml:space="preserve"> года</w:t>
      </w:r>
      <w:r w:rsidRPr="0019643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№2</w:t>
      </w:r>
      <w:r w:rsidR="007340E2">
        <w:rPr>
          <w:b/>
          <w:sz w:val="28"/>
          <w:szCs w:val="28"/>
        </w:rPr>
        <w:t>7</w:t>
      </w:r>
    </w:p>
    <w:p w:rsidR="00E06203" w:rsidRPr="0019643D" w:rsidRDefault="00E06203" w:rsidP="00E06203">
      <w:pPr>
        <w:rPr>
          <w:b/>
        </w:rPr>
      </w:pPr>
      <w:r w:rsidRPr="0019643D">
        <w:rPr>
          <w:b/>
        </w:rPr>
        <w:t>д</w:t>
      </w:r>
      <w:proofErr w:type="gramStart"/>
      <w:r w:rsidRPr="0019643D">
        <w:rPr>
          <w:b/>
        </w:rPr>
        <w:t>.Е</w:t>
      </w:r>
      <w:proofErr w:type="gramEnd"/>
      <w:r w:rsidRPr="0019643D">
        <w:rPr>
          <w:b/>
        </w:rPr>
        <w:t>горьевка</w:t>
      </w:r>
    </w:p>
    <w:p w:rsidR="00E06203" w:rsidRPr="006052A6" w:rsidRDefault="00E06203" w:rsidP="00E424F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C5D1C" w:rsidRPr="00E06203" w:rsidRDefault="006C5D1C" w:rsidP="00E424F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06203">
        <w:rPr>
          <w:rFonts w:ascii="Times New Roman" w:hAnsi="Times New Roman"/>
          <w:b/>
          <w:sz w:val="28"/>
          <w:szCs w:val="28"/>
        </w:rPr>
        <w:t>О предоставлении отсрочки арендной платы</w:t>
      </w:r>
    </w:p>
    <w:p w:rsidR="006C5D1C" w:rsidRPr="00E06203" w:rsidRDefault="006C5D1C" w:rsidP="00E424F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06203">
        <w:rPr>
          <w:rFonts w:ascii="Times New Roman" w:hAnsi="Times New Roman"/>
          <w:b/>
          <w:sz w:val="28"/>
          <w:szCs w:val="28"/>
        </w:rPr>
        <w:t>по договорам аренды муниципального имущества</w:t>
      </w:r>
    </w:p>
    <w:p w:rsidR="006C5D1C" w:rsidRPr="00E06203" w:rsidRDefault="006C5D1C" w:rsidP="00E424F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06203">
        <w:rPr>
          <w:rFonts w:ascii="Times New Roman" w:hAnsi="Times New Roman"/>
          <w:b/>
          <w:sz w:val="28"/>
          <w:szCs w:val="28"/>
        </w:rPr>
        <w:t>в связи с частичной мобилизацией</w:t>
      </w:r>
      <w:r w:rsidR="009F6916">
        <w:rPr>
          <w:rFonts w:ascii="Times New Roman" w:hAnsi="Times New Roman"/>
          <w:b/>
          <w:sz w:val="28"/>
          <w:szCs w:val="28"/>
        </w:rPr>
        <w:t>.</w:t>
      </w:r>
    </w:p>
    <w:p w:rsidR="00F858DA" w:rsidRDefault="00F858DA" w:rsidP="00E424F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58DA" w:rsidRPr="00E06203" w:rsidRDefault="00E06203" w:rsidP="00E06203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 xml:space="preserve">      </w:t>
      </w:r>
      <w:proofErr w:type="gramStart"/>
      <w:r w:rsidR="00F858DA" w:rsidRPr="00E06203">
        <w:rPr>
          <w:color w:val="000000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5" w:history="1">
        <w:r w:rsidR="00F858DA" w:rsidRPr="00E06203">
          <w:rPr>
            <w:color w:val="000000"/>
            <w:sz w:val="26"/>
            <w:szCs w:val="26"/>
          </w:rPr>
          <w:t>№ 209-ФЗ</w:t>
        </w:r>
      </w:hyperlink>
      <w:r w:rsidR="00F858DA" w:rsidRPr="00E06203">
        <w:rPr>
          <w:color w:val="000000"/>
          <w:sz w:val="26"/>
          <w:szCs w:val="26"/>
        </w:rPr>
        <w:t xml:space="preserve"> «О развитии малого и среднего предпринимательства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во исполнение плана первоочередных мер по обеспечению работы российской</w:t>
      </w:r>
      <w:proofErr w:type="gramEnd"/>
      <w:r w:rsidR="00F858DA" w:rsidRPr="00E06203">
        <w:rPr>
          <w:color w:val="000000"/>
          <w:sz w:val="26"/>
          <w:szCs w:val="26"/>
        </w:rPr>
        <w:t xml:space="preserve"> экономики в условиях частичной мобилизации, Администрация </w:t>
      </w:r>
      <w:r w:rsidRPr="00E06203">
        <w:rPr>
          <w:color w:val="000000"/>
          <w:sz w:val="26"/>
          <w:szCs w:val="26"/>
        </w:rPr>
        <w:t>Егорьевского</w:t>
      </w:r>
      <w:r w:rsidR="00F858DA" w:rsidRPr="00E06203">
        <w:rPr>
          <w:color w:val="000000"/>
          <w:sz w:val="26"/>
          <w:szCs w:val="26"/>
        </w:rPr>
        <w:t xml:space="preserve"> сельсовета Касторенского района  Курской области  ПОСТАНОВЛЯЕТ: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0" w:name="Par0"/>
      <w:bookmarkEnd w:id="0"/>
      <w:r w:rsidRPr="00E06203">
        <w:rPr>
          <w:color w:val="000000"/>
          <w:sz w:val="26"/>
          <w:szCs w:val="26"/>
        </w:rPr>
        <w:t xml:space="preserve">1. Предоставление отсрочки уплаты арендной платы по договорам аренды муниципального  имущества, составляющего казну администрации </w:t>
      </w:r>
      <w:r w:rsidR="00E06203" w:rsidRPr="00E06203">
        <w:rPr>
          <w:color w:val="000000"/>
          <w:sz w:val="26"/>
          <w:szCs w:val="26"/>
        </w:rPr>
        <w:t>Егорьевского</w:t>
      </w:r>
      <w:r w:rsidRPr="00E06203">
        <w:rPr>
          <w:color w:val="000000"/>
          <w:sz w:val="26"/>
          <w:szCs w:val="26"/>
        </w:rPr>
        <w:t xml:space="preserve"> сельсовета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</w:t>
      </w:r>
      <w:proofErr w:type="gramStart"/>
      <w:r w:rsidRPr="00E06203">
        <w:rPr>
          <w:color w:val="000000"/>
          <w:sz w:val="26"/>
          <w:szCs w:val="26"/>
        </w:rPr>
        <w:t xml:space="preserve">единственным учредителем (участником) юридического лица и его руководителем, в случае если указанные физические лица, в том числе индивидуальныепредприниматели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6" w:history="1">
        <w:r w:rsidRPr="00E06203">
          <w:rPr>
            <w:color w:val="000000"/>
            <w:sz w:val="26"/>
            <w:szCs w:val="26"/>
          </w:rPr>
          <w:t>Указом</w:t>
        </w:r>
      </w:hyperlink>
      <w:r w:rsidRPr="00E06203">
        <w:rPr>
          <w:color w:val="000000"/>
          <w:sz w:val="26"/>
          <w:szCs w:val="26"/>
        </w:rPr>
        <w:t xml:space="preserve">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E06203">
          <w:rPr>
            <w:color w:val="000000"/>
            <w:sz w:val="26"/>
            <w:szCs w:val="26"/>
          </w:rPr>
          <w:t>2022 г</w:t>
        </w:r>
      </w:smartTag>
      <w:r w:rsidRPr="00E06203">
        <w:rPr>
          <w:color w:val="000000"/>
          <w:sz w:val="26"/>
          <w:szCs w:val="26"/>
        </w:rPr>
        <w:t>. № 647 «Об объявлении частичной мобилизации в Российской Федерации</w:t>
      </w:r>
      <w:proofErr w:type="gramEnd"/>
      <w:r w:rsidRPr="00E06203">
        <w:rPr>
          <w:color w:val="000000"/>
          <w:sz w:val="26"/>
          <w:szCs w:val="26"/>
        </w:rPr>
        <w:t xml:space="preserve">» или проходящие военную службу по контракту, заключенному в соответствии с </w:t>
      </w:r>
      <w:hyperlink r:id="rId7" w:history="1">
        <w:r w:rsidRPr="00E06203">
          <w:rPr>
            <w:color w:val="000000"/>
            <w:sz w:val="26"/>
            <w:szCs w:val="26"/>
          </w:rPr>
          <w:t>пунктом 7 статьи 38</w:t>
        </w:r>
      </w:hyperlink>
      <w:r w:rsidRPr="00E06203">
        <w:rPr>
          <w:color w:val="000000"/>
          <w:sz w:val="26"/>
          <w:szCs w:val="26"/>
        </w:rPr>
        <w:t xml:space="preserve">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</w:t>
      </w:r>
      <w:proofErr w:type="gramStart"/>
      <w:r w:rsidRPr="00E06203">
        <w:rPr>
          <w:color w:val="000000"/>
          <w:sz w:val="26"/>
          <w:szCs w:val="26"/>
        </w:rPr>
        <w:t>задач, возложенных на Вооруженные Силы Российской Федерации осуществляется</w:t>
      </w:r>
      <w:proofErr w:type="gramEnd"/>
      <w:r w:rsidRPr="00E06203">
        <w:rPr>
          <w:color w:val="000000"/>
          <w:sz w:val="26"/>
          <w:szCs w:val="26"/>
        </w:rPr>
        <w:t xml:space="preserve"> на следующих условиях: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указаннымилицами;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06203">
        <w:rPr>
          <w:color w:val="000000"/>
          <w:sz w:val="26"/>
          <w:szCs w:val="26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</w:t>
      </w:r>
      <w:r w:rsidRPr="00E06203">
        <w:rPr>
          <w:color w:val="000000"/>
          <w:sz w:val="26"/>
          <w:szCs w:val="26"/>
        </w:rPr>
        <w:lastRenderedPageBreak/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Pr="00E06203">
          <w:rPr>
            <w:color w:val="000000"/>
            <w:sz w:val="26"/>
            <w:szCs w:val="26"/>
          </w:rPr>
          <w:t>пунктом 7 статьи 38</w:t>
        </w:r>
      </w:hyperlink>
      <w:r w:rsidRPr="00E06203">
        <w:rPr>
          <w:color w:val="000000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06203">
        <w:rPr>
          <w:color w:val="000000"/>
          <w:sz w:val="26"/>
          <w:szCs w:val="26"/>
        </w:rPr>
        <w:t xml:space="preserve">, </w:t>
      </w:r>
      <w:proofErr w:type="gramStart"/>
      <w:r w:rsidRPr="00E06203">
        <w:rPr>
          <w:color w:val="000000"/>
          <w:sz w:val="26"/>
          <w:szCs w:val="26"/>
        </w:rPr>
        <w:t>предоставленного</w:t>
      </w:r>
      <w:proofErr w:type="gramEnd"/>
      <w:r w:rsidRPr="00E06203">
        <w:rPr>
          <w:color w:val="000000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06203">
        <w:rPr>
          <w:color w:val="000000"/>
          <w:sz w:val="26"/>
          <w:szCs w:val="26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06203">
        <w:rPr>
          <w:color w:val="000000"/>
          <w:sz w:val="26"/>
          <w:szCs w:val="26"/>
        </w:rPr>
        <w:t xml:space="preserve"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E06203">
          <w:rPr>
            <w:color w:val="000000"/>
            <w:sz w:val="26"/>
            <w:szCs w:val="26"/>
          </w:rPr>
          <w:t>пункте 1</w:t>
        </w:r>
      </w:hyperlink>
      <w:r w:rsidRPr="00E06203">
        <w:rPr>
          <w:color w:val="000000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2. Расторжение договора аренды без применения штрафных санкций осуществляется на следующих условиях: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06203">
        <w:rPr>
          <w:color w:val="000000"/>
          <w:sz w:val="26"/>
          <w:szCs w:val="26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E06203">
          <w:rPr>
            <w:color w:val="000000"/>
            <w:sz w:val="26"/>
            <w:szCs w:val="26"/>
          </w:rPr>
          <w:t>пунктом 7 статьи 38</w:t>
        </w:r>
      </w:hyperlink>
      <w:r w:rsidRPr="00E06203">
        <w:rPr>
          <w:color w:val="000000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E06203">
        <w:rPr>
          <w:color w:val="000000"/>
          <w:sz w:val="26"/>
          <w:szCs w:val="26"/>
        </w:rPr>
        <w:t xml:space="preserve"> органом исполнительной власти, с которым заключены указанные контракты;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 xml:space="preserve">3. </w:t>
      </w:r>
      <w:proofErr w:type="gramStart"/>
      <w:r w:rsidRPr="00E06203">
        <w:rPr>
          <w:color w:val="000000"/>
          <w:sz w:val="26"/>
          <w:szCs w:val="26"/>
        </w:rPr>
        <w:t xml:space="preserve">Муниципальные предприятия и муниципальные учреждения по договорам аренды муниципального имущества закрепленного на праве хозяйственного ведения или на праве оперативного управления муниципальными  </w:t>
      </w:r>
      <w:r w:rsidRPr="00E06203">
        <w:rPr>
          <w:color w:val="000000"/>
          <w:sz w:val="26"/>
          <w:szCs w:val="26"/>
        </w:rPr>
        <w:lastRenderedPageBreak/>
        <w:t>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</w:t>
      </w:r>
      <w:proofErr w:type="gramEnd"/>
      <w:r w:rsidRPr="00E06203">
        <w:rPr>
          <w:color w:val="000000"/>
          <w:sz w:val="26"/>
          <w:szCs w:val="26"/>
        </w:rPr>
        <w:t xml:space="preserve">, </w:t>
      </w:r>
      <w:proofErr w:type="gramStart"/>
      <w:r w:rsidRPr="00E06203">
        <w:rPr>
          <w:color w:val="000000"/>
          <w:sz w:val="26"/>
          <w:szCs w:val="26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 w:history="1">
        <w:r w:rsidRPr="00E06203">
          <w:rPr>
            <w:color w:val="000000"/>
            <w:sz w:val="26"/>
            <w:szCs w:val="26"/>
          </w:rPr>
          <w:t>Указом</w:t>
        </w:r>
      </w:hyperlink>
      <w:r w:rsidRPr="00E06203">
        <w:rPr>
          <w:color w:val="000000"/>
          <w:sz w:val="26"/>
          <w:szCs w:val="26"/>
        </w:rPr>
        <w:t xml:space="preserve">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E06203">
          <w:rPr>
            <w:color w:val="000000"/>
            <w:sz w:val="26"/>
            <w:szCs w:val="26"/>
          </w:rPr>
          <w:t>2022 г</w:t>
        </w:r>
      </w:smartTag>
      <w:r w:rsidRPr="00E06203">
        <w:rPr>
          <w:color w:val="000000"/>
          <w:sz w:val="26"/>
          <w:szCs w:val="26"/>
        </w:rPr>
        <w:t>. № 647 «Об объявлении частичной мобилизации в Российской Федерации» или проходящие военную службу по контракту, заключенному</w:t>
      </w:r>
      <w:proofErr w:type="gramEnd"/>
      <w:r w:rsidRPr="00E06203">
        <w:rPr>
          <w:color w:val="000000"/>
          <w:sz w:val="26"/>
          <w:szCs w:val="26"/>
        </w:rPr>
        <w:t xml:space="preserve"> в соответствии с </w:t>
      </w:r>
      <w:hyperlink r:id="rId11" w:history="1">
        <w:r w:rsidRPr="00E06203">
          <w:rPr>
            <w:color w:val="000000"/>
            <w:sz w:val="26"/>
            <w:szCs w:val="26"/>
          </w:rPr>
          <w:t>пунктом 7 статьи 38</w:t>
        </w:r>
      </w:hyperlink>
      <w:r w:rsidRPr="00E06203">
        <w:rPr>
          <w:color w:val="000000"/>
          <w:sz w:val="26"/>
          <w:szCs w:val="26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б) предоставление возможности расторжения договоров аренды без применения штрафных санкций.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 xml:space="preserve">4. Предоставление отсрочки уплаты арендной платы, указанной в </w:t>
      </w:r>
      <w:hyperlink w:anchor="Par16" w:history="1">
        <w:r w:rsidRPr="00E06203">
          <w:rPr>
            <w:color w:val="000000"/>
            <w:sz w:val="26"/>
            <w:szCs w:val="26"/>
          </w:rPr>
          <w:t>подпункте «а» пункта 3</w:t>
        </w:r>
      </w:hyperlink>
      <w:r w:rsidRPr="00E06203">
        <w:rPr>
          <w:color w:val="000000"/>
          <w:sz w:val="26"/>
          <w:szCs w:val="26"/>
        </w:rPr>
        <w:t xml:space="preserve"> настоящего постановления, осуществляется на следующих условиях: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history="1">
        <w:r w:rsidRPr="00E06203">
          <w:rPr>
            <w:color w:val="000000"/>
            <w:sz w:val="26"/>
            <w:szCs w:val="26"/>
          </w:rPr>
          <w:t>пункте 4</w:t>
        </w:r>
      </w:hyperlink>
      <w:r w:rsidRPr="00E06203">
        <w:rPr>
          <w:color w:val="000000"/>
          <w:sz w:val="26"/>
          <w:szCs w:val="26"/>
        </w:rPr>
        <w:t xml:space="preserve"> настоящего постановления;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06203">
        <w:rPr>
          <w:color w:val="000000"/>
          <w:sz w:val="26"/>
          <w:szCs w:val="26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E06203">
          <w:rPr>
            <w:color w:val="000000"/>
            <w:sz w:val="26"/>
            <w:szCs w:val="26"/>
          </w:rPr>
          <w:t>пунктом 7 статьи 38</w:t>
        </w:r>
      </w:hyperlink>
      <w:r w:rsidRPr="00E06203">
        <w:rPr>
          <w:color w:val="000000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06203">
        <w:rPr>
          <w:color w:val="000000"/>
          <w:sz w:val="26"/>
          <w:szCs w:val="26"/>
        </w:rPr>
        <w:t xml:space="preserve">, </w:t>
      </w:r>
      <w:proofErr w:type="gramStart"/>
      <w:r w:rsidRPr="00E06203">
        <w:rPr>
          <w:color w:val="000000"/>
          <w:sz w:val="26"/>
          <w:szCs w:val="26"/>
        </w:rPr>
        <w:t>предоставленного</w:t>
      </w:r>
      <w:proofErr w:type="gramEnd"/>
      <w:r w:rsidRPr="00E06203">
        <w:rPr>
          <w:color w:val="000000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06203">
        <w:rPr>
          <w:color w:val="000000"/>
          <w:sz w:val="26"/>
          <w:szCs w:val="26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06203">
        <w:rPr>
          <w:color w:val="000000"/>
          <w:sz w:val="26"/>
          <w:szCs w:val="26"/>
        </w:rPr>
        <w:lastRenderedPageBreak/>
        <w:t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bookmarkStart w:id="1" w:name="Par26"/>
      <w:bookmarkEnd w:id="1"/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 xml:space="preserve">5. Расторжение договора аренды без применения штрафных санкций, указанное в </w:t>
      </w:r>
      <w:hyperlink w:anchor="Par17" w:history="1">
        <w:r w:rsidRPr="00E06203">
          <w:rPr>
            <w:color w:val="000000"/>
            <w:sz w:val="26"/>
            <w:szCs w:val="26"/>
          </w:rPr>
          <w:t>подпункте «б» пункта 3</w:t>
        </w:r>
      </w:hyperlink>
      <w:r w:rsidRPr="00E06203">
        <w:rPr>
          <w:color w:val="000000"/>
          <w:sz w:val="26"/>
          <w:szCs w:val="26"/>
        </w:rPr>
        <w:t xml:space="preserve"> настоящего постановления, осуществляется на следующих условиях: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06203">
        <w:rPr>
          <w:color w:val="000000"/>
          <w:sz w:val="26"/>
          <w:szCs w:val="26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E06203">
          <w:rPr>
            <w:color w:val="000000"/>
            <w:sz w:val="26"/>
            <w:szCs w:val="26"/>
          </w:rPr>
          <w:t>пунктом 7 статьи 38</w:t>
        </w:r>
      </w:hyperlink>
      <w:r w:rsidRPr="00E06203">
        <w:rPr>
          <w:color w:val="000000"/>
          <w:sz w:val="26"/>
          <w:szCs w:val="26"/>
        </w:rPr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E06203">
        <w:rPr>
          <w:color w:val="000000"/>
          <w:sz w:val="26"/>
          <w:szCs w:val="26"/>
        </w:rPr>
        <w:t xml:space="preserve"> Вооруженные Силы Российской Федерации, </w:t>
      </w:r>
      <w:proofErr w:type="gramStart"/>
      <w:r w:rsidRPr="00E06203">
        <w:rPr>
          <w:color w:val="000000"/>
          <w:sz w:val="26"/>
          <w:szCs w:val="26"/>
        </w:rPr>
        <w:t>предоставленного</w:t>
      </w:r>
      <w:proofErr w:type="gramEnd"/>
      <w:r w:rsidRPr="00E06203">
        <w:rPr>
          <w:color w:val="000000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858DA" w:rsidRPr="00E06203" w:rsidRDefault="00F858DA" w:rsidP="00F858D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E06203">
        <w:rPr>
          <w:color w:val="000000"/>
          <w:sz w:val="26"/>
          <w:szCs w:val="26"/>
        </w:rPr>
        <w:t xml:space="preserve">6. </w:t>
      </w:r>
      <w:proofErr w:type="gramStart"/>
      <w:r w:rsidRPr="00E06203">
        <w:rPr>
          <w:color w:val="000000"/>
          <w:sz w:val="26"/>
          <w:szCs w:val="26"/>
        </w:rPr>
        <w:t>Контроль за</w:t>
      </w:r>
      <w:proofErr w:type="gramEnd"/>
      <w:r w:rsidRPr="00E06203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7E6499" w:rsidRPr="00E06203" w:rsidRDefault="00E06203" w:rsidP="007E649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06203">
        <w:rPr>
          <w:rFonts w:ascii="Times New Roman" w:hAnsi="Times New Roman"/>
          <w:bCs/>
          <w:color w:val="000000"/>
          <w:sz w:val="26"/>
          <w:szCs w:val="26"/>
        </w:rPr>
        <w:t xml:space="preserve">            </w:t>
      </w:r>
      <w:r w:rsidR="00F858DA" w:rsidRPr="00E06203">
        <w:rPr>
          <w:rFonts w:ascii="Times New Roman" w:hAnsi="Times New Roman"/>
          <w:bCs/>
          <w:color w:val="000000"/>
          <w:sz w:val="26"/>
          <w:szCs w:val="26"/>
        </w:rPr>
        <w:t xml:space="preserve">7. </w:t>
      </w:r>
      <w:r w:rsidR="007E6499" w:rsidRPr="00E0620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 xml:space="preserve">Настоящее постановление вступает в силу со дня его подписания и подлежит размещению на  официальном сайте Администрации </w:t>
      </w:r>
      <w:r w:rsidRPr="00E0620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>Егорьевского</w:t>
      </w:r>
      <w:r w:rsidR="007E6499" w:rsidRPr="00E0620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 xml:space="preserve"> сельсовета Касторенского  района Курской области в сети  Интернет.</w:t>
      </w:r>
    </w:p>
    <w:p w:rsidR="007E6499" w:rsidRPr="00E06203" w:rsidRDefault="007E6499" w:rsidP="007E6499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6"/>
          <w:szCs w:val="26"/>
          <w:lang w:eastAsia="ar-SA"/>
        </w:rPr>
      </w:pPr>
    </w:p>
    <w:p w:rsidR="007E6499" w:rsidRPr="00E06203" w:rsidRDefault="007E6499" w:rsidP="007E6499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6"/>
          <w:szCs w:val="26"/>
          <w:lang w:eastAsia="ar-SA"/>
        </w:rPr>
      </w:pPr>
    </w:p>
    <w:p w:rsidR="006C5D1C" w:rsidRPr="00E06203" w:rsidRDefault="006C5D1C" w:rsidP="00E424F8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6"/>
          <w:szCs w:val="26"/>
          <w:lang w:eastAsia="ar-SA"/>
        </w:rPr>
      </w:pPr>
    </w:p>
    <w:p w:rsidR="006C5D1C" w:rsidRPr="00E06203" w:rsidRDefault="006C5D1C" w:rsidP="00E424F8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6"/>
          <w:szCs w:val="26"/>
          <w:lang w:eastAsia="ar-SA"/>
        </w:rPr>
      </w:pPr>
    </w:p>
    <w:p w:rsidR="006C5D1C" w:rsidRDefault="00E06203" w:rsidP="00E424F8">
      <w:pPr>
        <w:tabs>
          <w:tab w:val="left" w:pos="709"/>
        </w:tabs>
        <w:suppressAutoHyphens/>
        <w:jc w:val="both"/>
        <w:rPr>
          <w:rFonts w:eastAsia="Calibri"/>
          <w:color w:val="000000"/>
          <w:kern w:val="1"/>
          <w:sz w:val="26"/>
          <w:szCs w:val="26"/>
          <w:lang w:eastAsia="ar-SA"/>
        </w:rPr>
      </w:pPr>
      <w:r w:rsidRPr="00E06203">
        <w:rPr>
          <w:rFonts w:eastAsia="Calibri"/>
          <w:color w:val="000000"/>
          <w:kern w:val="1"/>
          <w:sz w:val="26"/>
          <w:szCs w:val="26"/>
          <w:lang w:eastAsia="ar-SA"/>
        </w:rPr>
        <w:t xml:space="preserve"> </w:t>
      </w:r>
      <w:r w:rsidR="005971D9">
        <w:rPr>
          <w:rFonts w:eastAsia="Calibri"/>
          <w:color w:val="000000"/>
          <w:kern w:val="1"/>
          <w:sz w:val="26"/>
          <w:szCs w:val="26"/>
          <w:lang w:eastAsia="ar-SA"/>
        </w:rPr>
        <w:t>Глава Егорьевского сельсовета</w:t>
      </w:r>
    </w:p>
    <w:p w:rsidR="005971D9" w:rsidRPr="00E06203" w:rsidRDefault="005971D9" w:rsidP="00E424F8">
      <w:pPr>
        <w:tabs>
          <w:tab w:val="left" w:pos="709"/>
        </w:tabs>
        <w:suppressAutoHyphens/>
        <w:jc w:val="both"/>
        <w:rPr>
          <w:rFonts w:eastAsia="Calibri"/>
          <w:color w:val="000000"/>
          <w:kern w:val="1"/>
          <w:sz w:val="26"/>
          <w:szCs w:val="26"/>
          <w:lang w:eastAsia="ar-SA"/>
        </w:rPr>
      </w:pPr>
      <w:r>
        <w:rPr>
          <w:rFonts w:eastAsia="Calibri"/>
          <w:color w:val="000000"/>
          <w:kern w:val="1"/>
          <w:sz w:val="26"/>
          <w:szCs w:val="26"/>
          <w:lang w:eastAsia="ar-SA"/>
        </w:rPr>
        <w:t xml:space="preserve"> Касторенского района                                                        А.П.Бердников</w:t>
      </w:r>
    </w:p>
    <w:p w:rsidR="00F33A65" w:rsidRPr="00E06203" w:rsidRDefault="00F33A65" w:rsidP="00E424F8">
      <w:pPr>
        <w:jc w:val="both"/>
        <w:rPr>
          <w:sz w:val="26"/>
          <w:szCs w:val="26"/>
        </w:rPr>
      </w:pPr>
    </w:p>
    <w:sectPr w:rsidR="00F33A65" w:rsidRPr="00E06203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54"/>
    <w:rsid w:val="0016336E"/>
    <w:rsid w:val="003867CF"/>
    <w:rsid w:val="00596B50"/>
    <w:rsid w:val="005971D9"/>
    <w:rsid w:val="006052A6"/>
    <w:rsid w:val="006C5D1C"/>
    <w:rsid w:val="006E4686"/>
    <w:rsid w:val="007340E2"/>
    <w:rsid w:val="007E6499"/>
    <w:rsid w:val="007E6E4E"/>
    <w:rsid w:val="00881383"/>
    <w:rsid w:val="0093017D"/>
    <w:rsid w:val="009F6916"/>
    <w:rsid w:val="00AC4434"/>
    <w:rsid w:val="00D902B9"/>
    <w:rsid w:val="00E06203"/>
    <w:rsid w:val="00E424F8"/>
    <w:rsid w:val="00EC6046"/>
    <w:rsid w:val="00F33A65"/>
    <w:rsid w:val="00F56925"/>
    <w:rsid w:val="00F858DA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C5D1C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6C5D1C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3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2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1A50592963D1E8E1AF493C54A4A09FB76740996F9038D708599D473AA33B39B952D0B1EBB60920D850E40E4C2CY3K" TargetMode="External"/><Relationship Id="rId11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5" Type="http://schemas.openxmlformats.org/officeDocument/2006/relationships/hyperlink" Target="consultantplus://offline/ref=33B5993A3DBE3B3F040F1AA5B8AC07F6FEC367C261A51AA1B891A3A564194DDFEE02EE792754D32D7A79EC254574736C8A32CA7CD4A7C195uD5C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31A50592963D1E8E1AF493C54A4A09FB76740996F9038D708599D473AA33B39B952D0B1EBB60920D850E40E4C2CY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17</cp:revision>
  <cp:lastPrinted>2023-05-16T07:09:00Z</cp:lastPrinted>
  <dcterms:created xsi:type="dcterms:W3CDTF">2023-02-15T10:05:00Z</dcterms:created>
  <dcterms:modified xsi:type="dcterms:W3CDTF">2023-05-18T08:24:00Z</dcterms:modified>
</cp:coreProperties>
</file>