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82" w:rsidRPr="00877197" w:rsidRDefault="00CC5E82" w:rsidP="00CC5E8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C5E82" w:rsidRPr="00877197" w:rsidRDefault="00CC5E82" w:rsidP="00CC5E8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ЕГОРЬЕВСКОГО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КАСТОРЕНСКОГО РАЙОНА   </w:t>
      </w:r>
    </w:p>
    <w:p w:rsidR="00CC5E82" w:rsidRPr="00877197" w:rsidRDefault="00CC5E82" w:rsidP="00CC5E8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E82" w:rsidRPr="00877197" w:rsidRDefault="00CC5E82" w:rsidP="00CC5E8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5E82" w:rsidRDefault="00CC5E82" w:rsidP="00CC5E82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5E82" w:rsidRPr="00877197" w:rsidRDefault="00CC5E82" w:rsidP="00CC5E82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.2019г.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CC5E82" w:rsidRPr="00B94F19" w:rsidRDefault="00CC5E82" w:rsidP="00CC5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19"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CC5E82" w:rsidRDefault="00CC5E82" w:rsidP="00CC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82" w:rsidRPr="00877197" w:rsidRDefault="00CC5E82" w:rsidP="00CC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9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877197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 района от 22.09.2015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C5E82" w:rsidRPr="00877197" w:rsidRDefault="00CC5E82" w:rsidP="00CC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97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97">
        <w:rPr>
          <w:rFonts w:ascii="Times New Roman" w:hAnsi="Times New Roman" w:cs="Times New Roman"/>
          <w:b/>
          <w:sz w:val="28"/>
          <w:szCs w:val="28"/>
        </w:rPr>
        <w:t xml:space="preserve">конкурса по отбору кандидатур на должность Главы Егорьевского сельсовета Касторенского района   </w:t>
      </w:r>
    </w:p>
    <w:p w:rsidR="00CC5E82" w:rsidRPr="00877197" w:rsidRDefault="00CC5E82" w:rsidP="00CC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97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F9F" w:rsidRPr="00CE1EA4" w:rsidRDefault="00D51F9F" w:rsidP="00D51F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   В целях реализации  Закона</w:t>
      </w:r>
      <w:r w:rsidRPr="00CE1EA4">
        <w:rPr>
          <w:sz w:val="24"/>
          <w:szCs w:val="24"/>
        </w:rPr>
        <w:t xml:space="preserve"> </w:t>
      </w:r>
      <w:r w:rsidRPr="00CE1EA4">
        <w:rPr>
          <w:rFonts w:ascii="Times New Roman" w:hAnsi="Times New Roman"/>
          <w:sz w:val="24"/>
          <w:szCs w:val="24"/>
        </w:rPr>
        <w:t xml:space="preserve">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r w:rsidR="00CC5E82">
        <w:rPr>
          <w:rFonts w:ascii="Times New Roman" w:hAnsi="Times New Roman"/>
          <w:sz w:val="24"/>
          <w:szCs w:val="24"/>
        </w:rPr>
        <w:t>Егорьевского</w:t>
      </w:r>
      <w:r w:rsidRPr="00CE1EA4">
        <w:rPr>
          <w:rFonts w:ascii="Times New Roman" w:hAnsi="Times New Roman"/>
          <w:sz w:val="24"/>
          <w:szCs w:val="24"/>
        </w:rPr>
        <w:t xml:space="preserve"> сельсовета Касторенского района РЕШИЛО:</w:t>
      </w:r>
    </w:p>
    <w:p w:rsidR="00D51F9F" w:rsidRPr="00CE1EA4" w:rsidRDefault="00D51F9F" w:rsidP="00D5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          1.Утвердить прилагаемые изменения, которые вносятся    в Порядок проведения конкурса по отбору кандидатур на должность </w:t>
      </w:r>
      <w:r w:rsidR="00CC5E82" w:rsidRPr="00CE1EA4">
        <w:rPr>
          <w:rFonts w:ascii="Times New Roman" w:hAnsi="Times New Roman"/>
          <w:sz w:val="24"/>
          <w:szCs w:val="24"/>
        </w:rPr>
        <w:t>Главы Егорьевского сельсовета</w:t>
      </w:r>
      <w:r w:rsidRPr="00CE1EA4">
        <w:rPr>
          <w:rFonts w:ascii="Times New Roman" w:hAnsi="Times New Roman"/>
          <w:sz w:val="24"/>
          <w:szCs w:val="24"/>
        </w:rPr>
        <w:t xml:space="preserve"> </w:t>
      </w:r>
      <w:r w:rsidR="00CC5E82" w:rsidRPr="00CE1EA4">
        <w:rPr>
          <w:rFonts w:ascii="Times New Roman" w:hAnsi="Times New Roman"/>
          <w:sz w:val="24"/>
          <w:szCs w:val="24"/>
        </w:rPr>
        <w:t>Касторенского района</w:t>
      </w:r>
      <w:r w:rsidRPr="00CE1EA4">
        <w:rPr>
          <w:rFonts w:ascii="Times New Roman" w:hAnsi="Times New Roman"/>
          <w:sz w:val="24"/>
          <w:szCs w:val="24"/>
        </w:rPr>
        <w:t xml:space="preserve"> Курской области, </w:t>
      </w:r>
      <w:r w:rsidR="00CC5E82" w:rsidRPr="00CE1EA4">
        <w:rPr>
          <w:rFonts w:ascii="Times New Roman" w:hAnsi="Times New Roman"/>
          <w:sz w:val="24"/>
          <w:szCs w:val="24"/>
        </w:rPr>
        <w:t>утвержденные решением</w:t>
      </w:r>
      <w:r w:rsidR="00CC5E82" w:rsidRPr="00CE1EA4">
        <w:rPr>
          <w:sz w:val="24"/>
          <w:szCs w:val="24"/>
        </w:rPr>
        <w:t xml:space="preserve"> Собрания</w:t>
      </w:r>
      <w:r w:rsidRPr="00CE1EA4">
        <w:rPr>
          <w:rFonts w:ascii="Times New Roman" w:hAnsi="Times New Roman"/>
          <w:sz w:val="24"/>
          <w:szCs w:val="24"/>
        </w:rPr>
        <w:t xml:space="preserve"> депутатов </w:t>
      </w:r>
      <w:r w:rsidR="00CC5E82">
        <w:rPr>
          <w:rFonts w:ascii="Times New Roman" w:hAnsi="Times New Roman"/>
          <w:sz w:val="24"/>
          <w:szCs w:val="24"/>
        </w:rPr>
        <w:t>Егорьевского</w:t>
      </w:r>
      <w:r w:rsidRPr="00CE1EA4">
        <w:rPr>
          <w:rFonts w:ascii="Times New Roman" w:hAnsi="Times New Roman"/>
          <w:sz w:val="24"/>
          <w:szCs w:val="24"/>
        </w:rPr>
        <w:t xml:space="preserve"> сельсовета Касторенского </w:t>
      </w:r>
      <w:r w:rsidR="00CC5E82" w:rsidRPr="00CE1EA4">
        <w:rPr>
          <w:rFonts w:ascii="Times New Roman" w:hAnsi="Times New Roman"/>
          <w:sz w:val="24"/>
          <w:szCs w:val="24"/>
        </w:rPr>
        <w:t>района от</w:t>
      </w:r>
      <w:r w:rsidRPr="00CE1EA4">
        <w:rPr>
          <w:rFonts w:ascii="Times New Roman" w:hAnsi="Times New Roman"/>
          <w:sz w:val="24"/>
          <w:szCs w:val="24"/>
        </w:rPr>
        <w:t xml:space="preserve"> </w:t>
      </w:r>
      <w:r w:rsidR="00B84C67" w:rsidRPr="00CE1EA4">
        <w:rPr>
          <w:rFonts w:ascii="Times New Roman" w:hAnsi="Times New Roman"/>
          <w:sz w:val="24"/>
          <w:szCs w:val="24"/>
        </w:rPr>
        <w:t>2</w:t>
      </w:r>
      <w:r w:rsidRPr="00CE1EA4">
        <w:rPr>
          <w:rFonts w:ascii="Times New Roman" w:hAnsi="Times New Roman"/>
          <w:sz w:val="24"/>
          <w:szCs w:val="24"/>
        </w:rPr>
        <w:t>2.0</w:t>
      </w:r>
      <w:r w:rsidR="00B84C67" w:rsidRPr="00CE1EA4">
        <w:rPr>
          <w:rFonts w:ascii="Times New Roman" w:hAnsi="Times New Roman"/>
          <w:sz w:val="24"/>
          <w:szCs w:val="24"/>
        </w:rPr>
        <w:t>9</w:t>
      </w:r>
      <w:r w:rsidRPr="00CE1EA4">
        <w:rPr>
          <w:rFonts w:ascii="Times New Roman" w:hAnsi="Times New Roman"/>
          <w:sz w:val="24"/>
          <w:szCs w:val="24"/>
        </w:rPr>
        <w:t>.201</w:t>
      </w:r>
      <w:r w:rsidR="00B84C67" w:rsidRPr="00CE1EA4">
        <w:rPr>
          <w:rFonts w:ascii="Times New Roman" w:hAnsi="Times New Roman"/>
          <w:sz w:val="24"/>
          <w:szCs w:val="24"/>
        </w:rPr>
        <w:t>5</w:t>
      </w:r>
      <w:r w:rsidR="00CC5E82">
        <w:rPr>
          <w:rFonts w:ascii="Times New Roman" w:hAnsi="Times New Roman"/>
          <w:sz w:val="24"/>
          <w:szCs w:val="24"/>
        </w:rPr>
        <w:t>г. №</w:t>
      </w:r>
      <w:r w:rsidR="00CC5E82" w:rsidRPr="00CE1EA4">
        <w:rPr>
          <w:rFonts w:ascii="Times New Roman" w:hAnsi="Times New Roman"/>
          <w:sz w:val="24"/>
          <w:szCs w:val="24"/>
        </w:rPr>
        <w:t>5 «</w:t>
      </w:r>
      <w:r w:rsidRPr="00CE1EA4">
        <w:rPr>
          <w:rFonts w:ascii="Times New Roman" w:hAnsi="Times New Roman"/>
          <w:sz w:val="24"/>
          <w:szCs w:val="24"/>
        </w:rPr>
        <w:t xml:space="preserve">Об утверждении порядка проведения конкурса по отбору кандидатур на должность </w:t>
      </w:r>
      <w:r w:rsidR="00CC5E82" w:rsidRPr="00CE1EA4">
        <w:rPr>
          <w:rFonts w:ascii="Times New Roman" w:hAnsi="Times New Roman"/>
          <w:sz w:val="24"/>
          <w:szCs w:val="24"/>
        </w:rPr>
        <w:t>Главы Егорьевского сельсовета</w:t>
      </w:r>
      <w:r w:rsidRPr="00CE1EA4">
        <w:rPr>
          <w:rFonts w:ascii="Times New Roman" w:hAnsi="Times New Roman"/>
          <w:sz w:val="24"/>
          <w:szCs w:val="24"/>
        </w:rPr>
        <w:t xml:space="preserve"> </w:t>
      </w:r>
      <w:r w:rsidR="00CC5E82" w:rsidRPr="00CE1EA4">
        <w:rPr>
          <w:rFonts w:ascii="Times New Roman" w:hAnsi="Times New Roman"/>
          <w:sz w:val="24"/>
          <w:szCs w:val="24"/>
        </w:rPr>
        <w:t>Касторенского района</w:t>
      </w:r>
      <w:r w:rsidRPr="00CE1EA4">
        <w:rPr>
          <w:rFonts w:ascii="Times New Roman" w:hAnsi="Times New Roman"/>
          <w:sz w:val="24"/>
          <w:szCs w:val="24"/>
        </w:rPr>
        <w:t xml:space="preserve"> Курской области».  </w:t>
      </w:r>
    </w:p>
    <w:p w:rsidR="00CE1EA4" w:rsidRPr="00CE1EA4" w:rsidRDefault="00CE1EA4" w:rsidP="0081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         2. Решение Собрания депутатов </w:t>
      </w:r>
      <w:r w:rsidR="00CC5E82">
        <w:rPr>
          <w:rFonts w:ascii="Times New Roman" w:hAnsi="Times New Roman"/>
          <w:sz w:val="24"/>
          <w:szCs w:val="24"/>
        </w:rPr>
        <w:t>Егорьевского</w:t>
      </w:r>
      <w:r w:rsidRPr="00CE1EA4">
        <w:rPr>
          <w:rFonts w:ascii="Times New Roman" w:hAnsi="Times New Roman"/>
          <w:sz w:val="24"/>
          <w:szCs w:val="24"/>
        </w:rPr>
        <w:t xml:space="preserve"> сельсовета Касторенского района от 2</w:t>
      </w:r>
      <w:r w:rsidR="00CC5E82">
        <w:rPr>
          <w:rFonts w:ascii="Times New Roman" w:hAnsi="Times New Roman"/>
          <w:sz w:val="24"/>
          <w:szCs w:val="24"/>
        </w:rPr>
        <w:t>5.03.2019г. №8</w:t>
      </w:r>
      <w:r w:rsidRPr="00CE1EA4">
        <w:rPr>
          <w:rFonts w:ascii="Times New Roman" w:hAnsi="Times New Roman"/>
          <w:sz w:val="24"/>
          <w:szCs w:val="24"/>
        </w:rPr>
        <w:t xml:space="preserve"> «</w:t>
      </w:r>
      <w:r w:rsidR="00CC5E82" w:rsidRPr="00CE1EA4">
        <w:rPr>
          <w:rFonts w:ascii="Times New Roman" w:hAnsi="Times New Roman" w:cs="Times New Roman"/>
          <w:sz w:val="24"/>
          <w:szCs w:val="24"/>
        </w:rPr>
        <w:t>О внесении</w:t>
      </w:r>
      <w:r w:rsidRPr="00CE1EA4">
        <w:rPr>
          <w:rFonts w:ascii="Times New Roman" w:hAnsi="Times New Roman" w:cs="Times New Roman"/>
          <w:sz w:val="24"/>
          <w:szCs w:val="24"/>
        </w:rPr>
        <w:t xml:space="preserve"> изменений в решение Собрания депутатов </w:t>
      </w:r>
      <w:r w:rsidR="00CC5E82">
        <w:rPr>
          <w:rFonts w:ascii="Times New Roman" w:hAnsi="Times New Roman" w:cs="Times New Roman"/>
          <w:sz w:val="24"/>
          <w:szCs w:val="24"/>
        </w:rPr>
        <w:t>Егорьевского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от </w:t>
      </w:r>
      <w:r w:rsidR="00CC5E82" w:rsidRPr="00CE1EA4">
        <w:rPr>
          <w:rFonts w:ascii="Times New Roman" w:hAnsi="Times New Roman" w:cs="Times New Roman"/>
          <w:sz w:val="24"/>
          <w:szCs w:val="24"/>
        </w:rPr>
        <w:t>22.09.2015 №</w:t>
      </w:r>
      <w:r w:rsidRPr="00CE1EA4">
        <w:rPr>
          <w:rFonts w:ascii="Times New Roman" w:hAnsi="Times New Roman" w:cs="Times New Roman"/>
          <w:sz w:val="24"/>
          <w:szCs w:val="24"/>
        </w:rPr>
        <w:t xml:space="preserve">5 «Об утверждении порядка проведения конкурса по отбору </w:t>
      </w:r>
      <w:r w:rsidR="00CC5E82" w:rsidRPr="00CE1EA4">
        <w:rPr>
          <w:rFonts w:ascii="Times New Roman" w:hAnsi="Times New Roman" w:cs="Times New Roman"/>
          <w:sz w:val="24"/>
          <w:szCs w:val="24"/>
        </w:rPr>
        <w:t>кандидатур на</w:t>
      </w:r>
      <w:r w:rsidRPr="00CE1EA4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CC5E82" w:rsidRPr="00CE1EA4">
        <w:rPr>
          <w:rFonts w:ascii="Times New Roman" w:hAnsi="Times New Roman" w:cs="Times New Roman"/>
          <w:sz w:val="24"/>
          <w:szCs w:val="24"/>
        </w:rPr>
        <w:t>Главы Егорьевского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</w:t>
      </w:r>
      <w:r w:rsidR="00CC5E82" w:rsidRPr="00CE1EA4">
        <w:rPr>
          <w:rFonts w:ascii="Times New Roman" w:hAnsi="Times New Roman" w:cs="Times New Roman"/>
          <w:sz w:val="24"/>
          <w:szCs w:val="24"/>
        </w:rPr>
        <w:t>сельсовета Касторенского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района   Курской области»</w:t>
      </w:r>
      <w:r w:rsidR="00814F3D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D51F9F" w:rsidRPr="00CE1EA4" w:rsidRDefault="00CE1EA4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3</w:t>
      </w:r>
      <w:r w:rsidR="00D51F9F" w:rsidRPr="00CE1EA4">
        <w:rPr>
          <w:rFonts w:ascii="Times New Roman" w:hAnsi="Times New Roman"/>
          <w:sz w:val="24"/>
          <w:szCs w:val="24"/>
        </w:rPr>
        <w:t>.</w:t>
      </w:r>
      <w:r w:rsidR="004B1563">
        <w:rPr>
          <w:rFonts w:ascii="Times New Roman" w:hAnsi="Times New Roman"/>
          <w:sz w:val="24"/>
          <w:szCs w:val="24"/>
        </w:rPr>
        <w:t xml:space="preserve"> </w:t>
      </w:r>
      <w:r w:rsidR="00D51F9F" w:rsidRPr="00CE1EA4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 w:rsidR="00CC5E82" w:rsidRPr="00CE1EA4">
        <w:rPr>
          <w:rFonts w:ascii="Times New Roman" w:hAnsi="Times New Roman"/>
          <w:sz w:val="24"/>
          <w:szCs w:val="24"/>
        </w:rPr>
        <w:t>его опубликования</w:t>
      </w:r>
      <w:r w:rsidR="00D51F9F" w:rsidRPr="00CE1EA4">
        <w:rPr>
          <w:rFonts w:ascii="Times New Roman" w:hAnsi="Times New Roman"/>
          <w:sz w:val="24"/>
          <w:szCs w:val="24"/>
        </w:rPr>
        <w:t xml:space="preserve"> на </w:t>
      </w:r>
    </w:p>
    <w:p w:rsidR="00D51F9F" w:rsidRPr="00CE1EA4" w:rsidRDefault="00D51F9F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официальном сайте Администрации </w:t>
      </w:r>
      <w:r w:rsidR="00CC5E82">
        <w:rPr>
          <w:rFonts w:ascii="Times New Roman" w:hAnsi="Times New Roman"/>
          <w:sz w:val="24"/>
          <w:szCs w:val="24"/>
        </w:rPr>
        <w:t>Егорьевского</w:t>
      </w:r>
      <w:r w:rsidR="00CC5E82" w:rsidRPr="00CE1EA4">
        <w:rPr>
          <w:rFonts w:ascii="Times New Roman" w:hAnsi="Times New Roman"/>
          <w:sz w:val="24"/>
          <w:szCs w:val="24"/>
        </w:rPr>
        <w:t xml:space="preserve"> сельсовета</w:t>
      </w:r>
      <w:r w:rsidRPr="00CE1EA4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D51F9F" w:rsidRPr="00CE1EA4" w:rsidRDefault="00D51F9F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F9F" w:rsidRPr="00CE1EA4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Председатель Собрания                                  </w:t>
      </w:r>
    </w:p>
    <w:p w:rsidR="00D51F9F" w:rsidRPr="00CE1EA4" w:rsidRDefault="00D51F9F" w:rsidP="00D5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депутатов </w:t>
      </w:r>
      <w:r w:rsidR="00CC5E82">
        <w:rPr>
          <w:rFonts w:ascii="Times New Roman" w:hAnsi="Times New Roman"/>
          <w:sz w:val="24"/>
          <w:szCs w:val="24"/>
        </w:rPr>
        <w:t>Егорьевского</w:t>
      </w:r>
      <w:r w:rsidRPr="00CE1EA4">
        <w:rPr>
          <w:rFonts w:ascii="Times New Roman" w:hAnsi="Times New Roman"/>
          <w:sz w:val="24"/>
          <w:szCs w:val="24"/>
        </w:rPr>
        <w:t xml:space="preserve"> </w:t>
      </w:r>
    </w:p>
    <w:p w:rsidR="009A7C4F" w:rsidRPr="00CE1EA4" w:rsidRDefault="00D51F9F" w:rsidP="00D5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сельсовета   </w:t>
      </w:r>
      <w:r w:rsidR="009A7C4F" w:rsidRPr="00CE1EA4">
        <w:rPr>
          <w:rFonts w:ascii="Times New Roman" w:hAnsi="Times New Roman"/>
          <w:sz w:val="24"/>
          <w:szCs w:val="24"/>
        </w:rPr>
        <w:t xml:space="preserve">Касторенского </w:t>
      </w:r>
    </w:p>
    <w:p w:rsidR="00D51F9F" w:rsidRPr="00CE1EA4" w:rsidRDefault="009A7C4F" w:rsidP="00D5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района                                                                               </w:t>
      </w:r>
      <w:r w:rsidR="004B1563">
        <w:rPr>
          <w:rFonts w:ascii="Times New Roman" w:hAnsi="Times New Roman"/>
          <w:sz w:val="24"/>
          <w:szCs w:val="24"/>
        </w:rPr>
        <w:t xml:space="preserve">                        </w:t>
      </w:r>
      <w:r w:rsidRPr="00CE1EA4">
        <w:rPr>
          <w:rFonts w:ascii="Times New Roman" w:hAnsi="Times New Roman"/>
          <w:sz w:val="24"/>
          <w:szCs w:val="24"/>
        </w:rPr>
        <w:t xml:space="preserve">    </w:t>
      </w:r>
      <w:r w:rsidR="00CC5E82">
        <w:rPr>
          <w:rFonts w:ascii="Times New Roman" w:hAnsi="Times New Roman"/>
          <w:sz w:val="24"/>
          <w:szCs w:val="24"/>
        </w:rPr>
        <w:t>Е.Н. Алдошина</w:t>
      </w:r>
      <w:r w:rsidR="00D51F9F" w:rsidRPr="00CE1EA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D51F9F" w:rsidRPr="00CE1EA4" w:rsidRDefault="00D51F9F" w:rsidP="00D5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C4F" w:rsidRPr="00CE1EA4" w:rsidRDefault="00D51F9F" w:rsidP="00D5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EA4">
        <w:rPr>
          <w:rFonts w:ascii="Times New Roman" w:hAnsi="Times New Roman"/>
          <w:sz w:val="24"/>
          <w:szCs w:val="24"/>
        </w:rPr>
        <w:t xml:space="preserve">Глава </w:t>
      </w:r>
      <w:r w:rsidR="00CC5E82">
        <w:rPr>
          <w:rFonts w:ascii="Times New Roman" w:hAnsi="Times New Roman"/>
          <w:sz w:val="24"/>
          <w:szCs w:val="24"/>
        </w:rPr>
        <w:t>Егорьевского</w:t>
      </w:r>
      <w:r w:rsidRPr="00CE1EA4">
        <w:rPr>
          <w:rFonts w:ascii="Times New Roman" w:hAnsi="Times New Roman"/>
          <w:sz w:val="24"/>
          <w:szCs w:val="24"/>
        </w:rPr>
        <w:t xml:space="preserve"> сельсовета                        </w:t>
      </w:r>
    </w:p>
    <w:p w:rsidR="00D51F9F" w:rsidRPr="00CE1EA4" w:rsidRDefault="009A7C4F" w:rsidP="009A7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EA4">
        <w:rPr>
          <w:rFonts w:ascii="Times New Roman" w:hAnsi="Times New Roman"/>
          <w:sz w:val="24"/>
          <w:szCs w:val="24"/>
        </w:rPr>
        <w:t>Касторенского  района</w:t>
      </w:r>
      <w:proofErr w:type="gramEnd"/>
      <w:r w:rsidRPr="00CE1EA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B1563">
        <w:rPr>
          <w:rFonts w:ascii="Times New Roman" w:hAnsi="Times New Roman"/>
          <w:sz w:val="24"/>
          <w:szCs w:val="24"/>
        </w:rPr>
        <w:t xml:space="preserve">                        </w:t>
      </w:r>
      <w:r w:rsidRPr="00CE1EA4">
        <w:rPr>
          <w:rFonts w:ascii="Times New Roman" w:hAnsi="Times New Roman"/>
          <w:sz w:val="24"/>
          <w:szCs w:val="24"/>
        </w:rPr>
        <w:t xml:space="preserve">      </w:t>
      </w:r>
      <w:r w:rsidR="00CC5E82">
        <w:rPr>
          <w:rFonts w:ascii="Times New Roman" w:hAnsi="Times New Roman"/>
          <w:sz w:val="24"/>
          <w:szCs w:val="24"/>
        </w:rPr>
        <w:t>А.М. Почикеев</w:t>
      </w:r>
      <w:r w:rsidRPr="00CE1EA4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020" w:firstRow="1" w:lastRow="0" w:firstColumn="0" w:lastColumn="0" w:noHBand="0" w:noVBand="0"/>
      </w:tblPr>
      <w:tblGrid>
        <w:gridCol w:w="9039"/>
        <w:gridCol w:w="248"/>
      </w:tblGrid>
      <w:tr w:rsidR="00D51F9F" w:rsidRPr="00814F3D" w:rsidTr="00D51F9F">
        <w:trPr>
          <w:trHeight w:val="2892"/>
        </w:trPr>
        <w:tc>
          <w:tcPr>
            <w:tcW w:w="9039" w:type="dxa"/>
          </w:tcPr>
          <w:p w:rsidR="00CC5E82" w:rsidRDefault="00D51F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</w:t>
            </w:r>
          </w:p>
          <w:p w:rsidR="00CC5E82" w:rsidRDefault="00CC5E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D51F9F" w:rsidRPr="00814F3D" w:rsidRDefault="00D51F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D51F9F" w:rsidRPr="00814F3D" w:rsidRDefault="00CC5E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Егорьевского</w:t>
            </w:r>
            <w:r w:rsidR="00D51F9F" w:rsidRPr="00814F3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D51F9F" w:rsidRPr="00814F3D" w:rsidRDefault="00D51F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</w:p>
          <w:p w:rsidR="00D51F9F" w:rsidRPr="00814F3D" w:rsidRDefault="00D51F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14F3D">
              <w:rPr>
                <w:rFonts w:ascii="Times New Roman" w:hAnsi="Times New Roman"/>
                <w:sz w:val="24"/>
                <w:szCs w:val="24"/>
              </w:rPr>
              <w:t>1</w:t>
            </w:r>
            <w:r w:rsidR="00CC5E82">
              <w:rPr>
                <w:rFonts w:ascii="Times New Roman" w:hAnsi="Times New Roman"/>
                <w:sz w:val="24"/>
                <w:szCs w:val="24"/>
              </w:rPr>
              <w:t>7</w:t>
            </w:r>
            <w:r w:rsidR="00814F3D">
              <w:rPr>
                <w:rFonts w:ascii="Times New Roman" w:hAnsi="Times New Roman"/>
                <w:sz w:val="24"/>
                <w:szCs w:val="24"/>
              </w:rPr>
              <w:t>.</w:t>
            </w:r>
            <w:r w:rsidRPr="00814F3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814F3D">
              <w:rPr>
                <w:rFonts w:ascii="Times New Roman" w:hAnsi="Times New Roman"/>
                <w:sz w:val="24"/>
                <w:szCs w:val="24"/>
              </w:rPr>
              <w:t>5</w:t>
            </w:r>
            <w:r w:rsidRPr="00814F3D">
              <w:rPr>
                <w:rFonts w:ascii="Times New Roman" w:hAnsi="Times New Roman"/>
                <w:sz w:val="24"/>
                <w:szCs w:val="24"/>
              </w:rPr>
              <w:t>.2019г. №</w:t>
            </w:r>
            <w:r w:rsidR="00CC5E82">
              <w:rPr>
                <w:rFonts w:ascii="Times New Roman" w:hAnsi="Times New Roman"/>
                <w:sz w:val="24"/>
                <w:szCs w:val="24"/>
              </w:rPr>
              <w:t>10</w:t>
            </w:r>
            <w:r w:rsidRPr="00814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 xml:space="preserve">Изменения, </w:t>
            </w:r>
          </w:p>
          <w:p w:rsidR="00D51F9F" w:rsidRPr="00814F3D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 xml:space="preserve">которые вносятся    в Порядок проведения конкурса по отбору кандидатур на должность </w:t>
            </w:r>
            <w:r w:rsidR="00CC5E82" w:rsidRPr="00814F3D">
              <w:rPr>
                <w:rFonts w:ascii="Times New Roman" w:hAnsi="Times New Roman"/>
                <w:sz w:val="24"/>
                <w:szCs w:val="24"/>
              </w:rPr>
              <w:t>Главы Егорьевского сельсовета</w:t>
            </w:r>
            <w:r w:rsidRPr="00814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C5E82" w:rsidRPr="00814F3D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 w:rsidRPr="00814F3D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Pr="00814F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51F9F" w:rsidRPr="00814F3D" w:rsidRDefault="00D51F9F">
            <w:pPr>
              <w:pStyle w:val="a4"/>
              <w:ind w:left="1080"/>
              <w:rPr>
                <w:b/>
                <w:bCs/>
                <w:lang w:eastAsia="ar-SA"/>
              </w:rPr>
            </w:pPr>
          </w:p>
          <w:p w:rsidR="00D51F9F" w:rsidRPr="00814F3D" w:rsidRDefault="00D51F9F">
            <w:pPr>
              <w:pStyle w:val="a4"/>
              <w:ind w:left="1080"/>
              <w:rPr>
                <w:bCs/>
                <w:lang w:eastAsia="ar-SA"/>
              </w:rPr>
            </w:pPr>
          </w:p>
          <w:p w:rsidR="00D51F9F" w:rsidRPr="00814F3D" w:rsidRDefault="00D51F9F">
            <w:pPr>
              <w:pStyle w:val="a4"/>
              <w:ind w:left="0"/>
              <w:rPr>
                <w:bCs/>
                <w:lang w:eastAsia="ar-SA"/>
              </w:rPr>
            </w:pPr>
            <w:r w:rsidRPr="00814F3D">
              <w:rPr>
                <w:bCs/>
                <w:lang w:eastAsia="ar-SA"/>
              </w:rPr>
              <w:t xml:space="preserve">       1. Пункт 3.3. раздела  3   «Требования  к  гражданам, для участия в конкурсе»  изложить в следующей  редакции:</w:t>
            </w:r>
          </w:p>
          <w:p w:rsidR="00D51F9F" w:rsidRPr="00814F3D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1) заявление установленной формы (приложение № 1 к настоящему Порядку);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 xml:space="preserve">2) собственноручно заполненную и подписанную </w:t>
            </w:r>
            <w:hyperlink r:id="rId4" w:anchor="Par190" w:history="1">
              <w:r w:rsidRPr="00814F3D">
                <w:rPr>
                  <w:rStyle w:val="a3"/>
                  <w:rFonts w:ascii="Times New Roman" w:hAnsi="Times New Roman"/>
                  <w:sz w:val="24"/>
                  <w:szCs w:val="24"/>
                </w:rPr>
                <w:t>анкету</w:t>
              </w:r>
            </w:hyperlink>
            <w:r w:rsidRPr="00814F3D">
              <w:rPr>
                <w:rFonts w:ascii="Times New Roman" w:hAnsi="Times New Roman"/>
                <w:sz w:val="24"/>
                <w:szCs w:val="24"/>
              </w:rPr>
              <w:t xml:space="preserve"> по форме, согласно Приложению № 2  к настоящему Порядку;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3) паспорт гражданина Российской Федерации и его копию;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4) две цветные фотографии размером 3x4;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5) копию трудовой книжки или иные документы, подтверждающие трудовую (слу</w:t>
            </w:r>
            <w:r w:rsidR="00EE1901" w:rsidRPr="00814F3D">
              <w:rPr>
                <w:rFonts w:ascii="Times New Roman" w:hAnsi="Times New Roman"/>
                <w:sz w:val="24"/>
                <w:szCs w:val="24"/>
              </w:rPr>
              <w:t>жебную) деятельность гражданина. Копии документов, перечисленные в настоящем подпункте, должны быть</w:t>
            </w:r>
            <w:r w:rsidRPr="00814F3D">
              <w:rPr>
                <w:rFonts w:ascii="Times New Roman" w:hAnsi="Times New Roman"/>
                <w:sz w:val="24"/>
                <w:szCs w:val="24"/>
              </w:rPr>
              <w:t xml:space="preserve"> заверены нотариально или кадровыми службами по месту работы;</w:t>
            </w:r>
          </w:p>
          <w:p w:rsidR="004E5EE6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6) документы, подтверждающие наличие необходимого образования, стаж работы и квалификацию</w:t>
            </w:r>
            <w:r w:rsidR="004E5EE6" w:rsidRPr="00814F3D">
              <w:rPr>
                <w:rFonts w:ascii="Times New Roman" w:hAnsi="Times New Roman"/>
                <w:sz w:val="24"/>
                <w:szCs w:val="24"/>
              </w:rPr>
              <w:t>, а так</w:t>
            </w:r>
            <w:r w:rsidR="00EE1901" w:rsidRPr="00814F3D">
              <w:rPr>
                <w:rFonts w:ascii="Times New Roman" w:hAnsi="Times New Roman"/>
                <w:sz w:val="24"/>
                <w:szCs w:val="24"/>
              </w:rPr>
              <w:t>же их копии, заверенные нотариально или кадровыми службами по месту работы (службы)</w:t>
            </w:r>
            <w:r w:rsidR="004E5EE6" w:rsidRPr="00814F3D">
              <w:rPr>
                <w:rFonts w:ascii="Times New Roman" w:hAnsi="Times New Roman"/>
                <w:sz w:val="24"/>
                <w:szCs w:val="24"/>
              </w:rPr>
              <w:t>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обучение.</w:t>
            </w:r>
            <w:r w:rsidRPr="00814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7) страховое свидетельство обязательного пенсионного страхования и его копию;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9) документы воинского учёта - для военнообязанных, и их копию;</w:t>
            </w:r>
          </w:p>
          <w:p w:rsidR="00CE1EA4" w:rsidRPr="00814F3D" w:rsidRDefault="00CE1EA4" w:rsidP="00CE1E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F3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1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</w:t>
            </w:r>
            <w:proofErr w:type="gramStart"/>
            <w:r w:rsidRPr="00814F3D">
              <w:rPr>
                <w:rFonts w:ascii="Times New Roman" w:hAnsi="Times New Roman" w:cs="Times New Roman"/>
                <w:b/>
                <w:sz w:val="24"/>
                <w:szCs w:val="24"/>
              </w:rPr>
              <w:t>детей  в</w:t>
            </w:r>
            <w:proofErr w:type="gramEnd"/>
            <w:r w:rsidRPr="0081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частью 4.2 статьи 12.1 Федерального закона от 25 декабря 2008 года № 273-ФЗ «О противодействии коррупции». 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</w:t>
            </w:r>
            <w:r w:rsidRPr="00814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БК»;</w:t>
            </w:r>
            <w:r w:rsidRPr="00814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D51F9F" w:rsidRPr="00814F3D" w:rsidRDefault="00D51F9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      </w:r>
            <w:r w:rsidRPr="00814F3D">
              <w:rPr>
                <w:rFonts w:ascii="Times New Roman" w:hAnsi="Times New Roman"/>
                <w:sz w:val="24"/>
                <w:szCs w:val="24"/>
              </w:rPr>
              <w:br/>
      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12) по желанию могут быть представлены отзыв с места работы (службы) и другие сведения;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</w:t>
            </w:r>
            <w:proofErr w:type="spellStart"/>
            <w:r w:rsidRPr="00814F3D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814F3D">
              <w:rPr>
                <w:rFonts w:ascii="Times New Roman" w:hAnsi="Times New Roman"/>
                <w:sz w:val="24"/>
                <w:szCs w:val="24"/>
              </w:rPr>
              <w:t xml:space="preserve"> РФ от 14.12.2009 № 984н;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15)  документы, подтверждающие наличие (отсутствие) судимости;</w:t>
            </w:r>
          </w:p>
          <w:p w:rsidR="00D51F9F" w:rsidRPr="00814F3D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3D">
              <w:rPr>
                <w:rFonts w:ascii="Times New Roman" w:hAnsi="Times New Roman"/>
                <w:sz w:val="24"/>
                <w:szCs w:val="24"/>
              </w:rPr>
              <w:t>16) документы, подтверждающие принадлежность к политической партии, иному общественному объединению при их наличии.»</w:t>
            </w: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F9F" w:rsidRPr="00814F3D" w:rsidRDefault="00D51F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</w:tcPr>
          <w:p w:rsidR="00D51F9F" w:rsidRPr="00814F3D" w:rsidRDefault="00D51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45BC" w:rsidRPr="00814F3D" w:rsidRDefault="002945BC">
      <w:pPr>
        <w:rPr>
          <w:sz w:val="24"/>
          <w:szCs w:val="24"/>
        </w:rPr>
      </w:pPr>
    </w:p>
    <w:sectPr w:rsidR="002945BC" w:rsidRPr="0081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F9F"/>
    <w:rsid w:val="002945BC"/>
    <w:rsid w:val="004B1563"/>
    <w:rsid w:val="004E5EE6"/>
    <w:rsid w:val="005F21AF"/>
    <w:rsid w:val="00765369"/>
    <w:rsid w:val="00814F3D"/>
    <w:rsid w:val="009A7C4F"/>
    <w:rsid w:val="00B845CF"/>
    <w:rsid w:val="00B84C67"/>
    <w:rsid w:val="00CC5E82"/>
    <w:rsid w:val="00CE1EA4"/>
    <w:rsid w:val="00D51F9F"/>
    <w:rsid w:val="00DD30E5"/>
    <w:rsid w:val="00E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5CD6"/>
  <w15:docId w15:val="{AA977A4E-A1F2-4FE2-8E27-26AF443F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C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2019-05-20T13:31:00Z</cp:lastPrinted>
  <dcterms:created xsi:type="dcterms:W3CDTF">2019-03-14T11:07:00Z</dcterms:created>
  <dcterms:modified xsi:type="dcterms:W3CDTF">2019-05-20T13:36:00Z</dcterms:modified>
</cp:coreProperties>
</file>