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D1" w:rsidRPr="00194364" w:rsidRDefault="004645D1" w:rsidP="004645D1">
      <w:pPr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436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РОССИЙСКАЯ ФЕДЕРАЦИЯ</w:t>
      </w:r>
    </w:p>
    <w:p w:rsidR="004645D1" w:rsidRPr="00194364" w:rsidRDefault="004645D1" w:rsidP="004645D1">
      <w:pPr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436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ЕГОРЬЕВСКОГО СЕЛЬСОВЕТА</w:t>
      </w:r>
      <w:r w:rsidRPr="0019436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  <w:t>КАСТОРЕНСКОГО РАЙОНА КУРСКОЙ ОБЛАСТИ</w:t>
      </w:r>
    </w:p>
    <w:p w:rsidR="004645D1" w:rsidRPr="00194364" w:rsidRDefault="004645D1" w:rsidP="004645D1">
      <w:pPr>
        <w:widowControl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9436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4645D1" w:rsidRPr="00194364" w:rsidRDefault="004645D1" w:rsidP="004645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5D1" w:rsidRPr="00FF1A2D" w:rsidRDefault="004645D1" w:rsidP="004645D1">
      <w:pPr>
        <w:jc w:val="center"/>
        <w:rPr>
          <w:rFonts w:ascii="Arial" w:hAnsi="Arial" w:cs="Arial"/>
          <w:b/>
          <w:sz w:val="32"/>
          <w:szCs w:val="32"/>
        </w:rPr>
      </w:pPr>
      <w:r w:rsidRPr="001943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45D1" w:rsidRPr="00FF1A2D" w:rsidRDefault="004645D1" w:rsidP="004645D1">
      <w:pPr>
        <w:jc w:val="center"/>
        <w:rPr>
          <w:rFonts w:ascii="Arial" w:hAnsi="Arial" w:cs="Arial"/>
          <w:b/>
          <w:sz w:val="32"/>
          <w:szCs w:val="32"/>
        </w:rPr>
      </w:pPr>
    </w:p>
    <w:p w:rsidR="004645D1" w:rsidRPr="00194364" w:rsidRDefault="004645D1" w:rsidP="004645D1">
      <w:pPr>
        <w:rPr>
          <w:rFonts w:ascii="Times New Roman" w:hAnsi="Times New Roman" w:cs="Times New Roman"/>
          <w:b/>
          <w:sz w:val="28"/>
          <w:szCs w:val="28"/>
        </w:rPr>
      </w:pPr>
      <w:r w:rsidRPr="00194364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08</w:t>
      </w:r>
      <w:r w:rsidRPr="00194364">
        <w:rPr>
          <w:rFonts w:ascii="Times New Roman" w:hAnsi="Times New Roman" w:cs="Times New Roman"/>
          <w:b/>
          <w:sz w:val="28"/>
          <w:szCs w:val="28"/>
        </w:rPr>
        <w:t>.08.201</w:t>
      </w:r>
      <w:r w:rsidR="00E65925">
        <w:rPr>
          <w:rFonts w:ascii="Times New Roman" w:hAnsi="Times New Roman" w:cs="Times New Roman"/>
          <w:b/>
          <w:sz w:val="28"/>
          <w:szCs w:val="28"/>
        </w:rPr>
        <w:t>9</w:t>
      </w:r>
      <w:r w:rsidRPr="00194364">
        <w:rPr>
          <w:rFonts w:ascii="Times New Roman" w:hAnsi="Times New Roman" w:cs="Times New Roman"/>
          <w:b/>
          <w:sz w:val="28"/>
          <w:szCs w:val="28"/>
        </w:rPr>
        <w:t>г.                                    №</w:t>
      </w:r>
      <w:r w:rsidR="00E65925">
        <w:rPr>
          <w:rFonts w:ascii="Times New Roman" w:hAnsi="Times New Roman" w:cs="Times New Roman"/>
          <w:b/>
          <w:sz w:val="28"/>
          <w:szCs w:val="28"/>
        </w:rPr>
        <w:t>52</w:t>
      </w:r>
    </w:p>
    <w:p w:rsidR="004645D1" w:rsidRPr="00E66F49" w:rsidRDefault="004645D1" w:rsidP="004645D1">
      <w:pPr>
        <w:rPr>
          <w:rFonts w:ascii="Times New Roman" w:hAnsi="Times New Roman" w:cs="Times New Roman"/>
          <w:b/>
          <w:sz w:val="22"/>
          <w:szCs w:val="22"/>
        </w:rPr>
      </w:pPr>
      <w:r w:rsidRPr="00E66F49">
        <w:rPr>
          <w:rFonts w:ascii="Times New Roman" w:hAnsi="Times New Roman" w:cs="Times New Roman"/>
          <w:b/>
          <w:sz w:val="22"/>
          <w:szCs w:val="22"/>
        </w:rPr>
        <w:t>д.Егорьевка</w:t>
      </w:r>
    </w:p>
    <w:p w:rsidR="004645D1" w:rsidRPr="00194364" w:rsidRDefault="004645D1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D1" w:rsidRPr="00194364" w:rsidRDefault="004645D1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D1" w:rsidRPr="00194364" w:rsidRDefault="004645D1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64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</w:t>
      </w:r>
      <w:r>
        <w:rPr>
          <w:rFonts w:ascii="Times New Roman" w:hAnsi="Times New Roman" w:cs="Times New Roman"/>
          <w:b/>
          <w:sz w:val="28"/>
          <w:szCs w:val="28"/>
        </w:rPr>
        <w:t>прогноза</w:t>
      </w:r>
      <w:r w:rsidRPr="00194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925" w:rsidRDefault="004645D1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64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E65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364">
        <w:rPr>
          <w:rFonts w:ascii="Times New Roman" w:hAnsi="Times New Roman" w:cs="Times New Roman"/>
          <w:b/>
          <w:sz w:val="28"/>
          <w:szCs w:val="28"/>
        </w:rPr>
        <w:t>МО «Егорьевский сельсовет»</w:t>
      </w:r>
    </w:p>
    <w:p w:rsidR="004645D1" w:rsidRPr="00194364" w:rsidRDefault="00E65925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  <w:r w:rsidR="004645D1" w:rsidRPr="00194364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645D1" w:rsidRPr="0019436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4645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45D1" w:rsidRPr="00194364">
        <w:rPr>
          <w:rFonts w:ascii="Times New Roman" w:hAnsi="Times New Roman" w:cs="Times New Roman"/>
          <w:b/>
          <w:sz w:val="28"/>
          <w:szCs w:val="28"/>
        </w:rPr>
        <w:t>-20</w:t>
      </w:r>
      <w:r w:rsidR="004645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45D1" w:rsidRPr="00194364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4645D1" w:rsidRPr="00194364" w:rsidRDefault="004645D1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D1" w:rsidRPr="00FF1A2D" w:rsidRDefault="004645D1" w:rsidP="004645D1">
      <w:pPr>
        <w:jc w:val="center"/>
        <w:rPr>
          <w:rFonts w:ascii="Arial" w:hAnsi="Arial" w:cs="Arial"/>
          <w:b/>
          <w:sz w:val="32"/>
          <w:szCs w:val="32"/>
        </w:rPr>
      </w:pPr>
    </w:p>
    <w:p w:rsidR="004645D1" w:rsidRPr="00194364" w:rsidRDefault="004645D1" w:rsidP="00464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D1" w:rsidRPr="00194364" w:rsidRDefault="004645D1" w:rsidP="004645D1">
      <w:pPr>
        <w:rPr>
          <w:rFonts w:ascii="Times New Roman" w:hAnsi="Times New Roman" w:cs="Times New Roman"/>
          <w:b/>
          <w:sz w:val="28"/>
          <w:szCs w:val="28"/>
        </w:rPr>
      </w:pPr>
      <w:r w:rsidRPr="001943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94364">
        <w:rPr>
          <w:rFonts w:ascii="Times New Roman" w:hAnsi="Times New Roman" w:cs="Times New Roman"/>
          <w:sz w:val="28"/>
          <w:szCs w:val="28"/>
        </w:rPr>
        <w:t xml:space="preserve">В соответствии со ст.173 Бюджетного Кодекса Российской Федерации, положением о бюджетном процессе в </w:t>
      </w:r>
      <w:proofErr w:type="gramStart"/>
      <w:r w:rsidRPr="00194364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proofErr w:type="gramEnd"/>
      <w:r w:rsidRPr="00194364">
        <w:rPr>
          <w:rFonts w:ascii="Times New Roman" w:hAnsi="Times New Roman" w:cs="Times New Roman"/>
          <w:sz w:val="28"/>
          <w:szCs w:val="28"/>
        </w:rPr>
        <w:t xml:space="preserve"> «Егорьевский сельсовет». </w:t>
      </w:r>
      <w:proofErr w:type="gramStart"/>
      <w:r w:rsidRPr="00194364">
        <w:rPr>
          <w:rFonts w:ascii="Times New Roman" w:hAnsi="Times New Roman" w:cs="Times New Roman"/>
          <w:sz w:val="28"/>
          <w:szCs w:val="28"/>
        </w:rPr>
        <w:t>Администрация  Егорьевского</w:t>
      </w:r>
      <w:proofErr w:type="gramEnd"/>
      <w:r w:rsidRPr="0019436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4645D1" w:rsidRPr="00194364" w:rsidRDefault="004645D1" w:rsidP="004645D1">
      <w:pPr>
        <w:rPr>
          <w:rFonts w:ascii="Times New Roman" w:hAnsi="Times New Roman" w:cs="Times New Roman"/>
          <w:b/>
          <w:sz w:val="28"/>
          <w:szCs w:val="28"/>
        </w:rPr>
      </w:pPr>
    </w:p>
    <w:p w:rsidR="004645D1" w:rsidRPr="00194364" w:rsidRDefault="004645D1" w:rsidP="004645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364">
        <w:rPr>
          <w:rFonts w:ascii="Times New Roman" w:hAnsi="Times New Roman" w:cs="Times New Roman"/>
          <w:sz w:val="28"/>
          <w:szCs w:val="28"/>
        </w:rPr>
        <w:t>Утвердить прогноз социально-экономического развития территории муниципального образования «Егорьевский сельсовет»</w:t>
      </w:r>
      <w:r w:rsidR="00E65925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</w:t>
      </w:r>
      <w:r w:rsidR="00E65925" w:rsidRPr="00194364">
        <w:rPr>
          <w:rFonts w:ascii="Times New Roman" w:hAnsi="Times New Roman" w:cs="Times New Roman"/>
          <w:sz w:val="28"/>
          <w:szCs w:val="28"/>
        </w:rPr>
        <w:t>на</w:t>
      </w:r>
      <w:r w:rsidRPr="00194364">
        <w:rPr>
          <w:rFonts w:ascii="Times New Roman" w:hAnsi="Times New Roman" w:cs="Times New Roman"/>
          <w:sz w:val="28"/>
          <w:szCs w:val="28"/>
        </w:rPr>
        <w:t xml:space="preserve"> 20</w:t>
      </w:r>
      <w:r w:rsidR="00E65925">
        <w:rPr>
          <w:rFonts w:ascii="Times New Roman" w:hAnsi="Times New Roman" w:cs="Times New Roman"/>
          <w:sz w:val="28"/>
          <w:szCs w:val="28"/>
        </w:rPr>
        <w:t>20</w:t>
      </w:r>
      <w:r w:rsidRPr="0019436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436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436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65925" w:rsidRDefault="00E65925" w:rsidP="00E65925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4645D1" w:rsidRPr="00E65925" w:rsidRDefault="004645D1" w:rsidP="00E659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592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65925" w:rsidRDefault="00E65925" w:rsidP="00E65925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4645D1" w:rsidRPr="00E65925" w:rsidRDefault="004645D1" w:rsidP="00E659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5925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656790">
        <w:rPr>
          <w:rFonts w:ascii="Times New Roman" w:hAnsi="Times New Roman" w:cs="Times New Roman"/>
          <w:sz w:val="28"/>
          <w:szCs w:val="28"/>
        </w:rPr>
        <w:t xml:space="preserve">      </w:t>
      </w:r>
      <w:r w:rsidR="00E65925" w:rsidRPr="00E65925">
        <w:rPr>
          <w:rFonts w:ascii="Times New Roman" w:hAnsi="Times New Roman" w:cs="Times New Roman"/>
          <w:sz w:val="28"/>
          <w:szCs w:val="28"/>
        </w:rPr>
        <w:t>со</w:t>
      </w:r>
      <w:r w:rsidRPr="00E65925">
        <w:rPr>
          <w:rFonts w:ascii="Times New Roman" w:hAnsi="Times New Roman" w:cs="Times New Roman"/>
          <w:sz w:val="28"/>
          <w:szCs w:val="28"/>
        </w:rPr>
        <w:t xml:space="preserve"> дня его подписания.                                                  </w:t>
      </w: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  <w:r w:rsidRPr="00194364">
        <w:rPr>
          <w:rFonts w:ascii="Times New Roman" w:hAnsi="Times New Roman" w:cs="Times New Roman"/>
          <w:sz w:val="28"/>
          <w:szCs w:val="28"/>
        </w:rPr>
        <w:t>Глава</w:t>
      </w: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  <w:r w:rsidRPr="00194364">
        <w:rPr>
          <w:rFonts w:ascii="Times New Roman" w:hAnsi="Times New Roman" w:cs="Times New Roman"/>
          <w:sz w:val="28"/>
          <w:szCs w:val="28"/>
        </w:rPr>
        <w:t xml:space="preserve">Егорьевского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Почикеев</w:t>
      </w:r>
      <w:r w:rsidRPr="0019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D1" w:rsidRPr="00194364" w:rsidRDefault="004645D1" w:rsidP="004645D1">
      <w:pPr>
        <w:pStyle w:val="a4"/>
        <w:ind w:left="49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43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943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943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4645D1" w:rsidRPr="00194364" w:rsidRDefault="004645D1" w:rsidP="004645D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1923" w:rsidRDefault="00A01923"/>
    <w:p w:rsidR="00E54BD8" w:rsidRDefault="00E54BD8"/>
    <w:p w:rsidR="00E54BD8" w:rsidRDefault="00E54BD8"/>
    <w:p w:rsidR="00E54BD8" w:rsidRPr="00E54BD8" w:rsidRDefault="0007097C" w:rsidP="00E54BD8">
      <w:pPr>
        <w:widowControl/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925" w:rsidRDefault="00E65925" w:rsidP="0007097C">
      <w:pPr>
        <w:pStyle w:val="a5"/>
        <w:ind w:left="540"/>
        <w:jc w:val="center"/>
        <w:rPr>
          <w:b/>
          <w:sz w:val="28"/>
          <w:szCs w:val="28"/>
        </w:rPr>
      </w:pPr>
    </w:p>
    <w:p w:rsidR="0007097C" w:rsidRPr="0007097C" w:rsidRDefault="0007097C" w:rsidP="0007097C">
      <w:pPr>
        <w:pStyle w:val="a5"/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lastRenderedPageBreak/>
        <w:t>Прогноз социально-экономического развития</w:t>
      </w:r>
    </w:p>
    <w:p w:rsidR="0007097C" w:rsidRPr="0007097C" w:rsidRDefault="0007097C" w:rsidP="0007097C">
      <w:pPr>
        <w:pStyle w:val="a5"/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муниципального образования Егорьевский сельсовет Касторенского района Курской области на 2020 год и плановый период 2021-2022 годы</w:t>
      </w:r>
    </w:p>
    <w:p w:rsidR="0007097C" w:rsidRPr="00CE3771" w:rsidRDefault="0007097C" w:rsidP="0007097C">
      <w:pPr>
        <w:pStyle w:val="a5"/>
        <w:ind w:left="540"/>
      </w:pPr>
    </w:p>
    <w:p w:rsidR="0007097C" w:rsidRPr="0007097C" w:rsidRDefault="0007097C" w:rsidP="0007097C">
      <w:pPr>
        <w:pStyle w:val="a5"/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1. Введение</w:t>
      </w:r>
    </w:p>
    <w:p w:rsidR="0007097C" w:rsidRPr="0007097C" w:rsidRDefault="0007097C" w:rsidP="0007097C">
      <w:pPr>
        <w:pStyle w:val="a5"/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Целью прогноза социально – экономического развития муниципального образования Егорьевский сельсовет Касторенского  района Курской области на 2020 год и плановый период 2021– 2022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 Егорьевского сельсовета Касторенского  района Курской области</w:t>
      </w:r>
    </w:p>
    <w:p w:rsidR="0007097C" w:rsidRPr="0007097C" w:rsidRDefault="0007097C" w:rsidP="0007097C">
      <w:pPr>
        <w:pStyle w:val="a7"/>
        <w:spacing w:after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7097C">
        <w:rPr>
          <w:b/>
          <w:sz w:val="28"/>
          <w:szCs w:val="28"/>
        </w:rPr>
        <w:t>Экономика и финансы</w:t>
      </w:r>
    </w:p>
    <w:p w:rsidR="0007097C" w:rsidRPr="0007097C" w:rsidRDefault="0007097C" w:rsidP="0007097C">
      <w:pPr>
        <w:ind w:left="540"/>
        <w:rPr>
          <w:b/>
          <w:bCs/>
          <w:sz w:val="28"/>
          <w:szCs w:val="28"/>
        </w:rPr>
      </w:pPr>
    </w:p>
    <w:p w:rsidR="0007097C" w:rsidRPr="0007097C" w:rsidRDefault="0007097C" w:rsidP="0007097C">
      <w:pPr>
        <w:pStyle w:val="a5"/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Формирование проекта бюджета Егорьевского сельсовета Касторенского района Курской области на 2020 год и плановый период 2021 – 2022 год происходит в </w:t>
      </w:r>
      <w:proofErr w:type="gramStart"/>
      <w:r w:rsidRPr="0007097C">
        <w:rPr>
          <w:sz w:val="28"/>
          <w:szCs w:val="28"/>
        </w:rPr>
        <w:t>условиях  нормативно</w:t>
      </w:r>
      <w:proofErr w:type="gramEnd"/>
      <w:r w:rsidRPr="0007097C">
        <w:rPr>
          <w:sz w:val="28"/>
          <w:szCs w:val="28"/>
        </w:rPr>
        <w:t xml:space="preserve">-правовых актов: 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7097C" w:rsidRPr="0007097C" w:rsidRDefault="0007097C" w:rsidP="0007097C">
      <w:pPr>
        <w:widowControl/>
        <w:numPr>
          <w:ilvl w:val="0"/>
          <w:numId w:val="6"/>
        </w:numPr>
        <w:autoSpaceDE/>
        <w:autoSpaceDN/>
        <w:adjustRightInd/>
        <w:ind w:left="540" w:firstLine="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>«О внесении изменений в Бюджетный кодекс Российской Федерации в части регулирования межбюджетных отношений»</w:t>
      </w:r>
    </w:p>
    <w:p w:rsidR="0007097C" w:rsidRPr="0007097C" w:rsidRDefault="0007097C" w:rsidP="0007097C">
      <w:pPr>
        <w:widowControl/>
        <w:numPr>
          <w:ilvl w:val="0"/>
          <w:numId w:val="6"/>
        </w:numPr>
        <w:autoSpaceDE/>
        <w:autoSpaceDN/>
        <w:adjustRightInd/>
        <w:ind w:left="540" w:right="26" w:firstLine="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</w:p>
    <w:p w:rsidR="0007097C" w:rsidRPr="0007097C" w:rsidRDefault="0007097C" w:rsidP="0007097C">
      <w:pPr>
        <w:jc w:val="both"/>
        <w:rPr>
          <w:sz w:val="28"/>
          <w:szCs w:val="28"/>
        </w:rPr>
      </w:pPr>
    </w:p>
    <w:p w:rsidR="0007097C" w:rsidRPr="0007097C" w:rsidRDefault="0007097C" w:rsidP="0007097C">
      <w:pPr>
        <w:pStyle w:val="a5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3. Показатели, характеризующие состояние экономики и социальной сферы поселения</w:t>
      </w:r>
    </w:p>
    <w:p w:rsidR="0007097C" w:rsidRPr="0007097C" w:rsidRDefault="0007097C" w:rsidP="0007097C">
      <w:pPr>
        <w:pStyle w:val="a7"/>
        <w:numPr>
          <w:ilvl w:val="1"/>
          <w:numId w:val="6"/>
        </w:numPr>
        <w:spacing w:after="0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Общая характеристика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Деревня </w:t>
      </w:r>
      <w:proofErr w:type="gramStart"/>
      <w:r w:rsidRPr="0007097C">
        <w:rPr>
          <w:sz w:val="28"/>
          <w:szCs w:val="28"/>
        </w:rPr>
        <w:t>Егорьевка  –</w:t>
      </w:r>
      <w:proofErr w:type="gramEnd"/>
      <w:r w:rsidRPr="0007097C">
        <w:rPr>
          <w:sz w:val="28"/>
          <w:szCs w:val="28"/>
        </w:rPr>
        <w:t xml:space="preserve"> центр Егорьевского сельсовета. На территории сельского поселения находятся 6 </w:t>
      </w:r>
      <w:proofErr w:type="gramStart"/>
      <w:r w:rsidRPr="0007097C">
        <w:rPr>
          <w:sz w:val="28"/>
          <w:szCs w:val="28"/>
        </w:rPr>
        <w:t>населенных  пунктов</w:t>
      </w:r>
      <w:proofErr w:type="gramEnd"/>
      <w:r w:rsidRPr="0007097C">
        <w:rPr>
          <w:sz w:val="28"/>
          <w:szCs w:val="28"/>
        </w:rPr>
        <w:t xml:space="preserve"> деревня Егорьевка, деревня Краснознаменка, село Вознесеновка, деревня Красовские участки, деревня 2-я Сергеевка, деревня Ольховатка в </w:t>
      </w:r>
      <w:r w:rsidRPr="0007097C">
        <w:rPr>
          <w:sz w:val="28"/>
          <w:szCs w:val="28"/>
        </w:rPr>
        <w:lastRenderedPageBreak/>
        <w:t xml:space="preserve">которых проживает </w:t>
      </w:r>
      <w:r>
        <w:rPr>
          <w:sz w:val="28"/>
          <w:szCs w:val="28"/>
        </w:rPr>
        <w:t>585</w:t>
      </w:r>
      <w:r w:rsidRPr="0007097C">
        <w:rPr>
          <w:sz w:val="28"/>
          <w:szCs w:val="28"/>
        </w:rPr>
        <w:t xml:space="preserve"> человек. 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                         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 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На территории поселения находятся предприятия разных видов деятельности: </w:t>
      </w:r>
    </w:p>
    <w:p w:rsidR="0007097C" w:rsidRPr="00CE3771" w:rsidRDefault="0007097C" w:rsidP="0007097C">
      <w:pPr>
        <w:ind w:left="540"/>
        <w:jc w:val="both"/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2250"/>
      </w:tblGrid>
      <w:tr w:rsidR="0007097C" w:rsidRPr="00CE3771" w:rsidTr="000F4271">
        <w:trPr>
          <w:trHeight w:val="640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center"/>
            </w:pPr>
            <w:r w:rsidRPr="00CE3771">
              <w:t>Наименование организации</w:t>
            </w:r>
          </w:p>
        </w:tc>
        <w:tc>
          <w:tcPr>
            <w:tcW w:w="2250" w:type="dxa"/>
          </w:tcPr>
          <w:p w:rsidR="0007097C" w:rsidRPr="00CE3771" w:rsidRDefault="0007097C" w:rsidP="000F4271">
            <w:pPr>
              <w:ind w:left="540"/>
              <w:jc w:val="center"/>
            </w:pPr>
            <w:r w:rsidRPr="00CE3771">
              <w:t>количество</w:t>
            </w:r>
          </w:p>
          <w:p w:rsidR="0007097C" w:rsidRPr="00CE3771" w:rsidRDefault="0007097C" w:rsidP="000F4271">
            <w:pPr>
              <w:ind w:left="540"/>
              <w:jc w:val="center"/>
            </w:pPr>
            <w:r w:rsidRPr="00CE3771">
              <w:t>организаций</w:t>
            </w:r>
          </w:p>
        </w:tc>
      </w:tr>
      <w:tr w:rsidR="0007097C" w:rsidRPr="00CE3771" w:rsidTr="000F4271">
        <w:trPr>
          <w:trHeight w:val="375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 xml:space="preserve">- </w:t>
            </w:r>
            <w:r>
              <w:t>филиал общеобразовательной школы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>1</w:t>
            </w:r>
          </w:p>
        </w:tc>
      </w:tr>
      <w:tr w:rsidR="0007097C" w:rsidRPr="00CE3771" w:rsidTr="000F4271">
        <w:trPr>
          <w:trHeight w:val="360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>
              <w:t>- б</w:t>
            </w:r>
            <w:r w:rsidRPr="00CE3771">
              <w:t>иблиотека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482DAC" w:rsidP="000F4271">
            <w:pPr>
              <w:ind w:left="540"/>
              <w:jc w:val="both"/>
            </w:pPr>
            <w:r>
              <w:t>2</w:t>
            </w:r>
          </w:p>
        </w:tc>
      </w:tr>
      <w:tr w:rsidR="0007097C" w:rsidRPr="00CE3771" w:rsidTr="000F4271">
        <w:trPr>
          <w:trHeight w:val="345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 xml:space="preserve">- ФАП 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482DAC" w:rsidP="000F4271">
            <w:pPr>
              <w:ind w:left="540"/>
              <w:jc w:val="both"/>
            </w:pPr>
            <w:r>
              <w:t>2</w:t>
            </w:r>
          </w:p>
        </w:tc>
      </w:tr>
      <w:tr w:rsidR="0007097C" w:rsidRPr="00CE3771" w:rsidTr="000F4271">
        <w:trPr>
          <w:trHeight w:val="360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>- ФГУП почта России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482DAC" w:rsidP="000F4271">
            <w:pPr>
              <w:ind w:left="540"/>
              <w:jc w:val="both"/>
            </w:pPr>
            <w:r>
              <w:t>2</w:t>
            </w:r>
          </w:p>
        </w:tc>
      </w:tr>
      <w:tr w:rsidR="0007097C" w:rsidRPr="00CE3771" w:rsidTr="000F4271">
        <w:trPr>
          <w:trHeight w:val="585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>
              <w:t>-</w:t>
            </w:r>
            <w:r w:rsidR="00482DAC">
              <w:t>С</w:t>
            </w:r>
            <w:r w:rsidRPr="00CE3771">
              <w:t xml:space="preserve">ДК 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>1</w:t>
            </w:r>
          </w:p>
        </w:tc>
      </w:tr>
      <w:tr w:rsidR="0007097C" w:rsidRPr="00CE3771" w:rsidTr="000F4271">
        <w:trPr>
          <w:trHeight w:val="360"/>
        </w:trPr>
        <w:tc>
          <w:tcPr>
            <w:tcW w:w="6120" w:type="dxa"/>
          </w:tcPr>
          <w:p w:rsidR="0007097C" w:rsidRPr="00CE3771" w:rsidRDefault="00FE44F6" w:rsidP="000F4271">
            <w:pPr>
              <w:ind w:left="540"/>
              <w:jc w:val="both"/>
            </w:pPr>
            <w:r>
              <w:t>ОТП «Искра» ООО «Агрокомплекс Олымский»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>1</w:t>
            </w:r>
          </w:p>
        </w:tc>
      </w:tr>
      <w:tr w:rsidR="0007097C" w:rsidRPr="00CE3771" w:rsidTr="000F4271">
        <w:trPr>
          <w:trHeight w:val="360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>
              <w:t>-</w:t>
            </w:r>
            <w:r w:rsidRPr="00CE3771">
              <w:t xml:space="preserve">КФХ </w:t>
            </w:r>
            <w:proofErr w:type="spellStart"/>
            <w:r>
              <w:t>Циценко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07097C" w:rsidRPr="00CE3771" w:rsidRDefault="0007097C" w:rsidP="000F4271">
            <w:pPr>
              <w:ind w:left="540"/>
              <w:jc w:val="both"/>
            </w:pPr>
            <w:r w:rsidRPr="00CE3771">
              <w:t>1</w:t>
            </w:r>
          </w:p>
        </w:tc>
      </w:tr>
      <w:tr w:rsidR="0007097C" w:rsidRPr="00CE3771" w:rsidTr="000F4271">
        <w:trPr>
          <w:trHeight w:val="360"/>
        </w:trPr>
        <w:tc>
          <w:tcPr>
            <w:tcW w:w="6120" w:type="dxa"/>
          </w:tcPr>
          <w:p w:rsidR="0007097C" w:rsidRPr="00CE3771" w:rsidRDefault="0007097C" w:rsidP="000F4271">
            <w:pPr>
              <w:ind w:left="540"/>
              <w:jc w:val="both"/>
            </w:pPr>
            <w:r>
              <w:t xml:space="preserve">-КФХ </w:t>
            </w:r>
            <w:proofErr w:type="spellStart"/>
            <w:r>
              <w:t>Хлынин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07097C" w:rsidRPr="00CE3771" w:rsidRDefault="0007097C" w:rsidP="000F4271">
            <w:pPr>
              <w:ind w:left="540"/>
              <w:jc w:val="both"/>
            </w:pPr>
            <w:r>
              <w:t>1</w:t>
            </w:r>
          </w:p>
        </w:tc>
      </w:tr>
      <w:tr w:rsidR="0007097C" w:rsidRPr="00CE3771" w:rsidTr="000F4271">
        <w:trPr>
          <w:trHeight w:val="360"/>
        </w:trPr>
        <w:tc>
          <w:tcPr>
            <w:tcW w:w="6120" w:type="dxa"/>
          </w:tcPr>
          <w:p w:rsidR="0007097C" w:rsidRDefault="0007097C" w:rsidP="0036462A">
            <w:pPr>
              <w:ind w:left="540"/>
              <w:jc w:val="both"/>
            </w:pPr>
            <w:r>
              <w:t xml:space="preserve">-ИП </w:t>
            </w:r>
            <w:r w:rsidR="0036462A">
              <w:t xml:space="preserve">«Горлина М.А.», ИП </w:t>
            </w:r>
            <w:bookmarkStart w:id="0" w:name="_GoBack"/>
            <w:bookmarkEnd w:id="0"/>
            <w:r w:rsidR="0036462A">
              <w:t>«Волошенкова Е.В.»</w:t>
            </w:r>
          </w:p>
        </w:tc>
        <w:tc>
          <w:tcPr>
            <w:tcW w:w="2250" w:type="dxa"/>
            <w:shd w:val="clear" w:color="auto" w:fill="auto"/>
          </w:tcPr>
          <w:p w:rsidR="0007097C" w:rsidRDefault="00FE44F6" w:rsidP="000F4271">
            <w:pPr>
              <w:ind w:left="540"/>
              <w:jc w:val="both"/>
            </w:pPr>
            <w:r>
              <w:t>2</w:t>
            </w:r>
          </w:p>
        </w:tc>
      </w:tr>
    </w:tbl>
    <w:p w:rsidR="0007097C" w:rsidRPr="00CE3771" w:rsidRDefault="0007097C" w:rsidP="0007097C"/>
    <w:p w:rsidR="0007097C" w:rsidRPr="0007097C" w:rsidRDefault="0007097C" w:rsidP="0007097C">
      <w:pPr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2.Сельское хозяйство</w:t>
      </w:r>
    </w:p>
    <w:p w:rsidR="0007097C" w:rsidRPr="0007097C" w:rsidRDefault="0007097C" w:rsidP="0007097C">
      <w:pPr>
        <w:ind w:left="540"/>
        <w:jc w:val="both"/>
        <w:outlineLvl w:val="0"/>
        <w:rPr>
          <w:sz w:val="28"/>
          <w:szCs w:val="28"/>
        </w:rPr>
      </w:pPr>
      <w:r w:rsidRPr="0007097C">
        <w:rPr>
          <w:sz w:val="28"/>
          <w:szCs w:val="28"/>
        </w:rPr>
        <w:t xml:space="preserve">  На территории Егорьевского сельсовета по состоянию на 1 января 20</w:t>
      </w:r>
      <w:r w:rsidR="00FE44F6">
        <w:rPr>
          <w:sz w:val="28"/>
          <w:szCs w:val="28"/>
        </w:rPr>
        <w:t>20</w:t>
      </w:r>
      <w:r w:rsidRPr="0007097C">
        <w:rPr>
          <w:sz w:val="28"/>
          <w:szCs w:val="28"/>
        </w:rPr>
        <w:t xml:space="preserve"> года зарегистрировано 2 КФХ и 2 ИП. Основными направлениями сельскохозяйственных предприятий являются растениеводство (выращивание зерна, сахарной свеклы</w:t>
      </w:r>
      <w:r w:rsidR="00FE44F6">
        <w:rPr>
          <w:sz w:val="28"/>
          <w:szCs w:val="28"/>
        </w:rPr>
        <w:t>, бобовых и масленичных)</w:t>
      </w:r>
      <w:r w:rsidRPr="0007097C">
        <w:rPr>
          <w:sz w:val="28"/>
          <w:szCs w:val="28"/>
        </w:rPr>
        <w:t xml:space="preserve"> и животноводство.</w:t>
      </w:r>
    </w:p>
    <w:p w:rsidR="0007097C" w:rsidRPr="0007097C" w:rsidRDefault="0007097C" w:rsidP="0007097C">
      <w:pPr>
        <w:ind w:left="540"/>
        <w:outlineLvl w:val="0"/>
        <w:rPr>
          <w:sz w:val="28"/>
          <w:szCs w:val="28"/>
        </w:rPr>
      </w:pPr>
    </w:p>
    <w:p w:rsidR="0007097C" w:rsidRPr="0007097C" w:rsidRDefault="0007097C" w:rsidP="0007097C">
      <w:pPr>
        <w:ind w:left="540"/>
        <w:outlineLvl w:val="0"/>
        <w:rPr>
          <w:sz w:val="28"/>
          <w:szCs w:val="28"/>
        </w:rPr>
      </w:pPr>
    </w:p>
    <w:p w:rsidR="0007097C" w:rsidRPr="0007097C" w:rsidRDefault="0007097C" w:rsidP="0007097C">
      <w:pPr>
        <w:ind w:left="540"/>
        <w:jc w:val="center"/>
        <w:outlineLvl w:val="0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3. Газификация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   Жилые дома газифицированы на 6</w:t>
      </w:r>
      <w:r w:rsidR="00A92D6E">
        <w:rPr>
          <w:sz w:val="28"/>
          <w:szCs w:val="28"/>
        </w:rPr>
        <w:t>9</w:t>
      </w:r>
      <w:r w:rsidRPr="0007097C">
        <w:rPr>
          <w:sz w:val="28"/>
          <w:szCs w:val="28"/>
        </w:rPr>
        <w:t xml:space="preserve"> %. Газифицированы – </w:t>
      </w:r>
      <w:r w:rsidR="00A92D6E">
        <w:rPr>
          <w:sz w:val="28"/>
          <w:szCs w:val="28"/>
        </w:rPr>
        <w:t>С</w:t>
      </w:r>
      <w:r w:rsidRPr="0007097C">
        <w:rPr>
          <w:sz w:val="28"/>
          <w:szCs w:val="28"/>
        </w:rPr>
        <w:t xml:space="preserve">ДК, библиотека. </w:t>
      </w:r>
    </w:p>
    <w:p w:rsidR="0007097C" w:rsidRPr="0007097C" w:rsidRDefault="0007097C" w:rsidP="0007097C">
      <w:pPr>
        <w:ind w:left="540"/>
        <w:rPr>
          <w:sz w:val="28"/>
          <w:szCs w:val="28"/>
        </w:rPr>
      </w:pPr>
    </w:p>
    <w:p w:rsidR="0007097C" w:rsidRPr="0007097C" w:rsidRDefault="0007097C" w:rsidP="0007097C">
      <w:pPr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4. Санитарная очистка.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>Ежегодно весной проводится месячник по уборке территорий: производят уборку несанкционированных свалок в населенных пунктах, благоустраивают площадки временного хранения ТБО, проходят субботники по уборке у общественных зданий. Жители села проводят уборку у жилых домов. Производится скашивание сорной растительности в летний период.</w:t>
      </w:r>
    </w:p>
    <w:p w:rsidR="0007097C" w:rsidRPr="0007097C" w:rsidRDefault="0007097C" w:rsidP="0007097C">
      <w:pPr>
        <w:ind w:left="540"/>
        <w:rPr>
          <w:sz w:val="28"/>
          <w:szCs w:val="28"/>
        </w:rPr>
      </w:pPr>
    </w:p>
    <w:p w:rsidR="00FE44F6" w:rsidRDefault="00FE44F6" w:rsidP="0007097C">
      <w:pPr>
        <w:ind w:left="540"/>
        <w:jc w:val="center"/>
        <w:rPr>
          <w:b/>
          <w:sz w:val="28"/>
          <w:szCs w:val="28"/>
        </w:rPr>
      </w:pPr>
    </w:p>
    <w:p w:rsidR="0007097C" w:rsidRPr="0007097C" w:rsidRDefault="0007097C" w:rsidP="0007097C">
      <w:pPr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lastRenderedPageBreak/>
        <w:t>5. Культура и искусство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b/>
          <w:sz w:val="28"/>
          <w:szCs w:val="28"/>
        </w:rPr>
        <w:t xml:space="preserve">       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 </w:t>
      </w:r>
      <w:r>
        <w:rPr>
          <w:sz w:val="28"/>
          <w:szCs w:val="28"/>
        </w:rPr>
        <w:t>Егорьевский сельский</w:t>
      </w:r>
      <w:r w:rsidRPr="0007097C">
        <w:rPr>
          <w:sz w:val="28"/>
          <w:szCs w:val="28"/>
        </w:rPr>
        <w:t xml:space="preserve"> Дом культуры работает в тесном контакте с администрацией</w:t>
      </w:r>
      <w:r>
        <w:rPr>
          <w:sz w:val="28"/>
          <w:szCs w:val="28"/>
        </w:rPr>
        <w:t xml:space="preserve"> Егорьевского сельсовета</w:t>
      </w:r>
      <w:r w:rsidRPr="0007097C">
        <w:rPr>
          <w:sz w:val="28"/>
          <w:szCs w:val="28"/>
        </w:rPr>
        <w:t xml:space="preserve">. Работниками </w:t>
      </w:r>
      <w:r>
        <w:rPr>
          <w:sz w:val="28"/>
          <w:szCs w:val="28"/>
        </w:rPr>
        <w:t>С</w:t>
      </w:r>
      <w:r w:rsidRPr="0007097C">
        <w:rPr>
          <w:sz w:val="28"/>
          <w:szCs w:val="28"/>
        </w:rPr>
        <w:t>ДК проводятся различные культурно-массовые мероприятия, многие из которых стали уже традиционными.</w:t>
      </w:r>
    </w:p>
    <w:p w:rsidR="0007097C" w:rsidRPr="0007097C" w:rsidRDefault="0007097C" w:rsidP="0007097C">
      <w:pPr>
        <w:ind w:left="540"/>
        <w:rPr>
          <w:sz w:val="28"/>
          <w:szCs w:val="28"/>
        </w:rPr>
      </w:pPr>
    </w:p>
    <w:p w:rsidR="0007097C" w:rsidRPr="0007097C" w:rsidRDefault="0007097C" w:rsidP="0007097C">
      <w:pPr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6.Пожарная безопасность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Большая работа проводится администрацией по пожарной безопасности. Приобретена мотопомпа, установлены гидранты и пожарные краны. </w:t>
      </w:r>
    </w:p>
    <w:p w:rsidR="0007097C" w:rsidRPr="0007097C" w:rsidRDefault="0007097C" w:rsidP="0007097C">
      <w:pPr>
        <w:ind w:left="540"/>
        <w:rPr>
          <w:sz w:val="28"/>
          <w:szCs w:val="28"/>
        </w:rPr>
      </w:pPr>
    </w:p>
    <w:p w:rsidR="0007097C" w:rsidRPr="0007097C" w:rsidRDefault="0007097C" w:rsidP="0007097C">
      <w:pPr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4 Основные направления деятельности администрации сельсовета в 2020 году и плановый период 2021-2022 годы.</w:t>
      </w:r>
    </w:p>
    <w:p w:rsidR="0007097C" w:rsidRPr="0007097C" w:rsidRDefault="0007097C" w:rsidP="0007097C">
      <w:pPr>
        <w:ind w:left="540"/>
        <w:jc w:val="center"/>
        <w:rPr>
          <w:b/>
          <w:sz w:val="28"/>
          <w:szCs w:val="28"/>
        </w:rPr>
      </w:pPr>
    </w:p>
    <w:p w:rsidR="0007097C" w:rsidRPr="0007097C" w:rsidRDefault="0007097C" w:rsidP="0007097C">
      <w:pPr>
        <w:widowControl/>
        <w:numPr>
          <w:ilvl w:val="1"/>
          <w:numId w:val="6"/>
        </w:numPr>
        <w:autoSpaceDE/>
        <w:autoSpaceDN/>
        <w:adjustRightInd/>
        <w:ind w:left="540" w:firstLine="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Налогово-бюджетная политика.</w:t>
      </w:r>
    </w:p>
    <w:p w:rsidR="0007097C" w:rsidRPr="0007097C" w:rsidRDefault="0007097C" w:rsidP="0007097C">
      <w:pPr>
        <w:widowControl/>
        <w:numPr>
          <w:ilvl w:val="0"/>
          <w:numId w:val="7"/>
        </w:numPr>
        <w:autoSpaceDE/>
        <w:autoSpaceDN/>
        <w:adjustRightInd/>
        <w:ind w:left="540" w:firstLine="0"/>
        <w:rPr>
          <w:sz w:val="28"/>
          <w:szCs w:val="28"/>
        </w:rPr>
      </w:pPr>
      <w:r w:rsidRPr="0007097C">
        <w:rPr>
          <w:sz w:val="28"/>
          <w:szCs w:val="28"/>
        </w:rPr>
        <w:t>Формирование и исполнение бюджета сельского поселения</w:t>
      </w:r>
    </w:p>
    <w:p w:rsidR="0007097C" w:rsidRPr="0007097C" w:rsidRDefault="0007097C" w:rsidP="0007097C">
      <w:pPr>
        <w:ind w:left="540"/>
        <w:rPr>
          <w:sz w:val="28"/>
          <w:szCs w:val="28"/>
        </w:rPr>
      </w:pPr>
    </w:p>
    <w:p w:rsidR="0007097C" w:rsidRPr="0007097C" w:rsidRDefault="0007097C" w:rsidP="0007097C">
      <w:pPr>
        <w:ind w:left="540"/>
        <w:jc w:val="center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2. Благоустройство населенных пунктов.</w:t>
      </w:r>
    </w:p>
    <w:p w:rsidR="0007097C" w:rsidRPr="0007097C" w:rsidRDefault="0007097C" w:rsidP="0007097C">
      <w:pPr>
        <w:widowControl/>
        <w:numPr>
          <w:ilvl w:val="0"/>
          <w:numId w:val="7"/>
        </w:numPr>
        <w:autoSpaceDE/>
        <w:autoSpaceDN/>
        <w:adjustRightInd/>
        <w:ind w:left="540" w:firstLine="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Организация благоустройства территории </w:t>
      </w:r>
      <w:r>
        <w:rPr>
          <w:sz w:val="28"/>
          <w:szCs w:val="28"/>
        </w:rPr>
        <w:t xml:space="preserve">Егорьевского </w:t>
      </w:r>
      <w:r w:rsidRPr="0007097C">
        <w:rPr>
          <w:sz w:val="28"/>
          <w:szCs w:val="28"/>
        </w:rPr>
        <w:t>сельсовета</w:t>
      </w:r>
    </w:p>
    <w:p w:rsidR="0007097C" w:rsidRPr="0007097C" w:rsidRDefault="0007097C" w:rsidP="0007097C">
      <w:pPr>
        <w:widowControl/>
        <w:numPr>
          <w:ilvl w:val="0"/>
          <w:numId w:val="7"/>
        </w:numPr>
        <w:autoSpaceDE/>
        <w:autoSpaceDN/>
        <w:adjustRightInd/>
        <w:ind w:left="540" w:firstLine="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>организация сбора и вывоза бытовых отходов и мусора</w:t>
      </w:r>
    </w:p>
    <w:p w:rsidR="0007097C" w:rsidRPr="0007097C" w:rsidRDefault="0007097C" w:rsidP="0007097C">
      <w:pPr>
        <w:widowControl/>
        <w:numPr>
          <w:ilvl w:val="0"/>
          <w:numId w:val="7"/>
        </w:numPr>
        <w:autoSpaceDE/>
        <w:autoSpaceDN/>
        <w:adjustRightInd/>
        <w:ind w:left="540" w:firstLine="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создание условий для массового отдыха жителей </w:t>
      </w:r>
      <w:r>
        <w:rPr>
          <w:sz w:val="28"/>
          <w:szCs w:val="28"/>
        </w:rPr>
        <w:t xml:space="preserve">Егорьевского </w:t>
      </w:r>
      <w:r w:rsidRPr="0007097C">
        <w:rPr>
          <w:sz w:val="28"/>
          <w:szCs w:val="28"/>
        </w:rPr>
        <w:t>сельсовета</w:t>
      </w:r>
    </w:p>
    <w:p w:rsidR="0007097C" w:rsidRPr="0007097C" w:rsidRDefault="0007097C" w:rsidP="0007097C">
      <w:pPr>
        <w:ind w:left="540"/>
        <w:rPr>
          <w:sz w:val="28"/>
          <w:szCs w:val="28"/>
        </w:rPr>
      </w:pPr>
    </w:p>
    <w:p w:rsidR="0007097C" w:rsidRPr="0007097C" w:rsidRDefault="0007097C" w:rsidP="0007097C">
      <w:pPr>
        <w:ind w:left="540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 xml:space="preserve">                                          3. Социальная политика.</w:t>
      </w:r>
    </w:p>
    <w:p w:rsidR="0007097C" w:rsidRPr="0007097C" w:rsidRDefault="0007097C" w:rsidP="0007097C">
      <w:pPr>
        <w:ind w:left="540"/>
        <w:rPr>
          <w:b/>
          <w:sz w:val="28"/>
          <w:szCs w:val="28"/>
        </w:rPr>
      </w:pPr>
      <w:r w:rsidRPr="0007097C">
        <w:rPr>
          <w:b/>
          <w:sz w:val="28"/>
          <w:szCs w:val="28"/>
        </w:rPr>
        <w:t>4.1 Образование</w:t>
      </w:r>
    </w:p>
    <w:p w:rsidR="0007097C" w:rsidRPr="0007097C" w:rsidRDefault="0007097C" w:rsidP="0007097C">
      <w:pPr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Филиал </w:t>
      </w:r>
      <w:r w:rsidRPr="0007097C">
        <w:rPr>
          <w:sz w:val="28"/>
          <w:szCs w:val="28"/>
        </w:rPr>
        <w:t xml:space="preserve">МКОУ «Касторенская СОШ №2 Егорьевская ООШ» (формирование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самоопределение).  </w:t>
      </w:r>
    </w:p>
    <w:p w:rsidR="0007097C" w:rsidRPr="0007097C" w:rsidRDefault="0007097C" w:rsidP="0007097C">
      <w:pPr>
        <w:ind w:left="540"/>
        <w:rPr>
          <w:b/>
          <w:bCs/>
          <w:sz w:val="28"/>
          <w:szCs w:val="28"/>
        </w:rPr>
      </w:pPr>
    </w:p>
    <w:p w:rsidR="0007097C" w:rsidRPr="0007097C" w:rsidRDefault="0007097C" w:rsidP="0007097C">
      <w:pPr>
        <w:ind w:left="540"/>
        <w:rPr>
          <w:b/>
          <w:bCs/>
          <w:sz w:val="28"/>
          <w:szCs w:val="28"/>
        </w:rPr>
      </w:pPr>
      <w:r w:rsidRPr="0007097C">
        <w:rPr>
          <w:b/>
          <w:bCs/>
          <w:sz w:val="28"/>
          <w:szCs w:val="28"/>
        </w:rPr>
        <w:t>4.2. Здравоохранение.</w:t>
      </w:r>
    </w:p>
    <w:p w:rsidR="0007097C" w:rsidRPr="0007097C" w:rsidRDefault="0007097C" w:rsidP="0007097C">
      <w:pPr>
        <w:pStyle w:val="3"/>
        <w:spacing w:after="0"/>
        <w:ind w:left="540"/>
        <w:rPr>
          <w:sz w:val="28"/>
          <w:szCs w:val="28"/>
        </w:rPr>
      </w:pPr>
      <w:r w:rsidRPr="0007097C">
        <w:rPr>
          <w:sz w:val="28"/>
          <w:szCs w:val="28"/>
        </w:rPr>
        <w:t xml:space="preserve">       Основная деятельность </w:t>
      </w:r>
      <w:proofErr w:type="spellStart"/>
      <w:r w:rsidRPr="0007097C">
        <w:rPr>
          <w:sz w:val="28"/>
          <w:szCs w:val="28"/>
        </w:rPr>
        <w:t>ФАПа</w:t>
      </w:r>
      <w:proofErr w:type="spellEnd"/>
      <w:r w:rsidRPr="0007097C">
        <w:rPr>
          <w:sz w:val="28"/>
          <w:szCs w:val="28"/>
        </w:rPr>
        <w:t xml:space="preserve">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A92D6E" w:rsidRDefault="0007097C" w:rsidP="0007097C">
      <w:pPr>
        <w:pStyle w:val="3"/>
        <w:spacing w:after="0"/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t xml:space="preserve">       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</w:t>
      </w:r>
    </w:p>
    <w:p w:rsidR="00A92D6E" w:rsidRDefault="00A92D6E" w:rsidP="0007097C">
      <w:pPr>
        <w:pStyle w:val="3"/>
        <w:spacing w:after="0"/>
        <w:ind w:left="540"/>
        <w:jc w:val="both"/>
        <w:rPr>
          <w:sz w:val="28"/>
          <w:szCs w:val="28"/>
        </w:rPr>
      </w:pPr>
    </w:p>
    <w:p w:rsidR="0007097C" w:rsidRPr="0007097C" w:rsidRDefault="0007097C" w:rsidP="0007097C">
      <w:pPr>
        <w:pStyle w:val="3"/>
        <w:spacing w:after="0"/>
        <w:ind w:left="540"/>
        <w:jc w:val="both"/>
        <w:rPr>
          <w:sz w:val="28"/>
          <w:szCs w:val="28"/>
        </w:rPr>
      </w:pPr>
      <w:r w:rsidRPr="0007097C">
        <w:rPr>
          <w:sz w:val="28"/>
          <w:szCs w:val="28"/>
        </w:rPr>
        <w:lastRenderedPageBreak/>
        <w:t xml:space="preserve">населения бесплатной медицинской помощью, развитие высокотехнологических видов медицинской помощи. Проводит работу по улучшению демографической ситуации.  </w:t>
      </w:r>
    </w:p>
    <w:p w:rsidR="00E54BD8" w:rsidRDefault="00E54BD8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Default="00A92D6E">
      <w:pPr>
        <w:rPr>
          <w:sz w:val="28"/>
          <w:szCs w:val="28"/>
        </w:rPr>
      </w:pPr>
    </w:p>
    <w:p w:rsidR="00A92D6E" w:rsidRPr="00A92D6E" w:rsidRDefault="00A92D6E">
      <w:pPr>
        <w:rPr>
          <w:rFonts w:ascii="Times New Roman" w:hAnsi="Times New Roman" w:cs="Times New Roman"/>
          <w:sz w:val="28"/>
          <w:szCs w:val="28"/>
        </w:rPr>
      </w:pPr>
    </w:p>
    <w:p w:rsidR="00A92D6E" w:rsidRPr="00A92D6E" w:rsidRDefault="00A92D6E" w:rsidP="00A92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6E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A92D6E" w:rsidRPr="00A92D6E" w:rsidRDefault="00A92D6E" w:rsidP="00A92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6E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муниципального образования «Егорьевский сельсовет» за 2019 год</w:t>
      </w:r>
    </w:p>
    <w:p w:rsidR="00A92D6E" w:rsidRPr="00A92D6E" w:rsidRDefault="00A92D6E" w:rsidP="00A92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6E" w:rsidRPr="00A92D6E" w:rsidRDefault="00A92D6E" w:rsidP="00A92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               Главная задача, которую ставит перед собой Курская область-повышение уровня и качества жизни населения, поддержание устойчивых темпов экономического роста.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         Основными задачами, на решение которых сконцентрированы усилия муниципального образования «Егорьевский сельсовет» </w:t>
      </w:r>
      <w:r>
        <w:rPr>
          <w:sz w:val="28"/>
          <w:szCs w:val="28"/>
        </w:rPr>
        <w:t xml:space="preserve">Касторенского района </w:t>
      </w:r>
      <w:r w:rsidRPr="00A92D6E">
        <w:rPr>
          <w:sz w:val="28"/>
          <w:szCs w:val="28"/>
        </w:rPr>
        <w:t>являются: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             </w:t>
      </w:r>
    </w:p>
    <w:p w:rsidR="00A92D6E" w:rsidRPr="00A92D6E" w:rsidRDefault="00A92D6E" w:rsidP="00A92D6E">
      <w:pPr>
        <w:jc w:val="center"/>
        <w:rPr>
          <w:b/>
          <w:sz w:val="28"/>
          <w:szCs w:val="28"/>
        </w:rPr>
      </w:pPr>
      <w:r w:rsidRPr="00A92D6E">
        <w:rPr>
          <w:b/>
          <w:sz w:val="28"/>
          <w:szCs w:val="28"/>
        </w:rPr>
        <w:t>1.Повышение уровня жизни населения.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На территории Егорьевского сельсовета находится 6 населенных пунктов: деревня Егорьевка, деревня Краснознаменка, село Вознесеновка, деревня Красовские участки, деревня 2-я Сергеевка, деревня Ольховатка. Центром Егорьевского сельсовета является деревня Егорьевка.  </w:t>
      </w:r>
    </w:p>
    <w:p w:rsidR="00A92D6E" w:rsidRPr="00A92D6E" w:rsidRDefault="00A92D6E" w:rsidP="00A92D6E">
      <w:pPr>
        <w:tabs>
          <w:tab w:val="left" w:pos="8550"/>
        </w:tabs>
        <w:jc w:val="both"/>
        <w:rPr>
          <w:sz w:val="28"/>
          <w:szCs w:val="28"/>
        </w:rPr>
      </w:pPr>
    </w:p>
    <w:p w:rsidR="00A92D6E" w:rsidRPr="00A92D6E" w:rsidRDefault="00A92D6E" w:rsidP="00A92D6E">
      <w:pPr>
        <w:tabs>
          <w:tab w:val="left" w:pos="1260"/>
        </w:tabs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Общая численность населения по состоянию на 01.01.2019 года составляет 585 человек.  Численность населения в трудоспособном возрасте на указанный период </w:t>
      </w:r>
      <w:r w:rsidRPr="00FE44F6">
        <w:rPr>
          <w:sz w:val="28"/>
          <w:szCs w:val="28"/>
        </w:rPr>
        <w:t>2</w:t>
      </w:r>
      <w:r w:rsidR="00FE44F6">
        <w:rPr>
          <w:sz w:val="28"/>
          <w:szCs w:val="28"/>
        </w:rPr>
        <w:t>46</w:t>
      </w:r>
      <w:r w:rsidRPr="00FE44F6">
        <w:rPr>
          <w:sz w:val="28"/>
          <w:szCs w:val="28"/>
        </w:rPr>
        <w:t xml:space="preserve"> человек.</w:t>
      </w:r>
    </w:p>
    <w:p w:rsidR="00A92D6E" w:rsidRPr="00A92D6E" w:rsidRDefault="00A92D6E" w:rsidP="00A92D6E">
      <w:pPr>
        <w:tabs>
          <w:tab w:val="left" w:pos="1260"/>
        </w:tabs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В учреждениях, расположенных на территории муниципального образования «Егорьевский сельсовет»</w:t>
      </w:r>
      <w:r>
        <w:rPr>
          <w:sz w:val="28"/>
          <w:szCs w:val="28"/>
        </w:rPr>
        <w:t xml:space="preserve"> Касторенского района</w:t>
      </w:r>
      <w:r w:rsidRPr="00A92D6E">
        <w:rPr>
          <w:sz w:val="28"/>
          <w:szCs w:val="28"/>
        </w:rPr>
        <w:t xml:space="preserve">, прогнозируется увеличение заработной платы. Среднемесячная заработная плата одного работника по муниципальному образованию за 2018 год составила 28378,1 рублей, а в 2019 году прогнозируется 30179,3 рублей, также рост повышения среднемесячной заработной платы прогнозируется на 2020-2022 годы. </w:t>
      </w:r>
    </w:p>
    <w:p w:rsidR="00A92D6E" w:rsidRPr="00A92D6E" w:rsidRDefault="00A92D6E" w:rsidP="00A92D6E">
      <w:pPr>
        <w:tabs>
          <w:tab w:val="left" w:pos="1260"/>
        </w:tabs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Заработная плата в бюджетных учреждениях муниципального образования выплачивается регулярно, отсутствует просроченная задолженность по заработной плате, выполняется соглашение между администрацией области, областной федерацией профсоюзных организаций и союзом предпринимателей о минимальной заработной плате на территории области. С 01 января 2019 года начисление и выплата заработной платы производится с учетом пункта минимального размера оплаты труда, равного </w:t>
      </w:r>
      <w:proofErr w:type="gramStart"/>
      <w:r w:rsidRPr="00A92D6E">
        <w:rPr>
          <w:sz w:val="28"/>
          <w:szCs w:val="28"/>
        </w:rPr>
        <w:t>11280  рублей</w:t>
      </w:r>
      <w:proofErr w:type="gramEnd"/>
      <w:r w:rsidRPr="00A92D6E">
        <w:rPr>
          <w:sz w:val="28"/>
          <w:szCs w:val="28"/>
        </w:rPr>
        <w:t xml:space="preserve">. На перспективу роста оплаты труда в муниципальном образовании будут способствовать введение новых систем оплаты труда в бюджетной сфере. Формирование новых систем </w:t>
      </w:r>
      <w:proofErr w:type="gramStart"/>
      <w:r w:rsidRPr="00A92D6E">
        <w:rPr>
          <w:sz w:val="28"/>
          <w:szCs w:val="28"/>
        </w:rPr>
        <w:t xml:space="preserve">оплаты  </w:t>
      </w:r>
      <w:r w:rsidRPr="00A92D6E">
        <w:rPr>
          <w:sz w:val="28"/>
          <w:szCs w:val="28"/>
        </w:rPr>
        <w:lastRenderedPageBreak/>
        <w:t>труда</w:t>
      </w:r>
      <w:proofErr w:type="gramEnd"/>
      <w:r w:rsidRPr="00A92D6E">
        <w:rPr>
          <w:sz w:val="28"/>
          <w:szCs w:val="28"/>
        </w:rPr>
        <w:t>, предусматривает более широкие права бюджетных учреждений в распоряжении средствами на оплату труда с целью стимулирования высоких конечных результатов их деятельности.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Бюджетные учреждения регулярно платят налог на доходы физических лиц.</w:t>
      </w:r>
    </w:p>
    <w:p w:rsidR="00A92D6E" w:rsidRPr="00A92D6E" w:rsidRDefault="00A92D6E" w:rsidP="00A92D6E">
      <w:pPr>
        <w:jc w:val="center"/>
        <w:rPr>
          <w:b/>
          <w:sz w:val="28"/>
          <w:szCs w:val="28"/>
        </w:rPr>
      </w:pPr>
      <w:r w:rsidRPr="00A92D6E">
        <w:rPr>
          <w:sz w:val="28"/>
          <w:szCs w:val="28"/>
        </w:rPr>
        <w:t xml:space="preserve">2. </w:t>
      </w:r>
      <w:r w:rsidRPr="00A92D6E">
        <w:rPr>
          <w:b/>
          <w:sz w:val="28"/>
          <w:szCs w:val="28"/>
        </w:rPr>
        <w:t>Социальная сфера.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- образование и здравоохранение:</w:t>
      </w:r>
    </w:p>
    <w:p w:rsidR="00A92D6E" w:rsidRPr="00A92D6E" w:rsidRDefault="00A92D6E" w:rsidP="00A92D6E">
      <w:pPr>
        <w:ind w:left="540"/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. 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самоопределение. </w:t>
      </w:r>
    </w:p>
    <w:p w:rsidR="00A92D6E" w:rsidRPr="00A92D6E" w:rsidRDefault="00A92D6E" w:rsidP="00A92D6E">
      <w:pPr>
        <w:pStyle w:val="3"/>
        <w:spacing w:after="0"/>
        <w:ind w:left="540"/>
        <w:rPr>
          <w:sz w:val="28"/>
          <w:szCs w:val="28"/>
        </w:rPr>
      </w:pPr>
      <w:r w:rsidRPr="00A92D6E">
        <w:rPr>
          <w:sz w:val="28"/>
          <w:szCs w:val="28"/>
        </w:rPr>
        <w:t xml:space="preserve">- основная деятельность </w:t>
      </w:r>
      <w:proofErr w:type="spellStart"/>
      <w:r w:rsidRPr="00A92D6E">
        <w:rPr>
          <w:sz w:val="28"/>
          <w:szCs w:val="28"/>
        </w:rPr>
        <w:t>ФАПа</w:t>
      </w:r>
      <w:proofErr w:type="spellEnd"/>
      <w:r w:rsidRPr="00A92D6E">
        <w:rPr>
          <w:sz w:val="28"/>
          <w:szCs w:val="28"/>
        </w:rPr>
        <w:t xml:space="preserve">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       - культура:</w:t>
      </w:r>
    </w:p>
    <w:p w:rsidR="00A92D6E" w:rsidRPr="00A92D6E" w:rsidRDefault="00A92D6E" w:rsidP="00A92D6E">
      <w:pPr>
        <w:ind w:left="540"/>
        <w:jc w:val="both"/>
        <w:rPr>
          <w:sz w:val="28"/>
          <w:szCs w:val="28"/>
        </w:rPr>
      </w:pPr>
      <w:r w:rsidRPr="00A92D6E">
        <w:rPr>
          <w:sz w:val="28"/>
          <w:szCs w:val="28"/>
        </w:rPr>
        <w:t>-</w:t>
      </w:r>
      <w:r>
        <w:rPr>
          <w:sz w:val="28"/>
          <w:szCs w:val="28"/>
        </w:rPr>
        <w:t xml:space="preserve"> Егорьевский сельский </w:t>
      </w:r>
      <w:r w:rsidRPr="00A92D6E">
        <w:rPr>
          <w:sz w:val="28"/>
          <w:szCs w:val="28"/>
        </w:rPr>
        <w:t xml:space="preserve">Дом культуры работает в тесном контакте с администрацией. Работниками </w:t>
      </w:r>
      <w:r>
        <w:rPr>
          <w:sz w:val="28"/>
          <w:szCs w:val="28"/>
        </w:rPr>
        <w:t>С</w:t>
      </w:r>
      <w:r w:rsidRPr="00A92D6E">
        <w:rPr>
          <w:sz w:val="28"/>
          <w:szCs w:val="28"/>
        </w:rPr>
        <w:t>ДК проводятся различные культурно-массовые мероприятия, многие из которых стали уже традиционными.</w:t>
      </w:r>
    </w:p>
    <w:p w:rsidR="00A92D6E" w:rsidRPr="00A92D6E" w:rsidRDefault="00A92D6E" w:rsidP="00A92D6E">
      <w:pPr>
        <w:ind w:left="540"/>
        <w:jc w:val="both"/>
        <w:rPr>
          <w:sz w:val="28"/>
          <w:szCs w:val="28"/>
        </w:rPr>
      </w:pPr>
      <w:r w:rsidRPr="00A92D6E">
        <w:rPr>
          <w:sz w:val="28"/>
          <w:szCs w:val="28"/>
        </w:rPr>
        <w:t>- реализация молодежной политики: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  в сфере молодежной политики деятельность муниципального образования направлена на воспитание ответственных граждан (поддержка районных массовых мероприятий по патриотизму), формирование чести, социальной справедливости, гуманизма, высокой духовности и нравственности, уважение к национальным традициям и культуре.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          Администрация Егорьевского сельсовета обеспечивает условия для создания полноценных крепких семей, вопросов планирования семьи. </w:t>
      </w:r>
      <w:r>
        <w:rPr>
          <w:sz w:val="28"/>
          <w:szCs w:val="28"/>
        </w:rPr>
        <w:t xml:space="preserve"> </w:t>
      </w:r>
    </w:p>
    <w:p w:rsidR="00A92D6E" w:rsidRPr="00A92D6E" w:rsidRDefault="00A92D6E" w:rsidP="00A92D6E">
      <w:pPr>
        <w:jc w:val="both"/>
        <w:rPr>
          <w:sz w:val="28"/>
          <w:szCs w:val="28"/>
        </w:rPr>
      </w:pPr>
      <w:r w:rsidRPr="00A92D6E">
        <w:rPr>
          <w:sz w:val="28"/>
          <w:szCs w:val="28"/>
        </w:rPr>
        <w:t xml:space="preserve">Администрация муниципального образования принимает эффективные меры по снижению уровня подростковой и молодежной преступности. </w:t>
      </w:r>
    </w:p>
    <w:p w:rsidR="00A92D6E" w:rsidRPr="00A92D6E" w:rsidRDefault="00A92D6E" w:rsidP="00A92D6E">
      <w:pPr>
        <w:rPr>
          <w:sz w:val="28"/>
          <w:szCs w:val="28"/>
        </w:rPr>
      </w:pPr>
    </w:p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Default="00A92D6E" w:rsidP="00A92D6E"/>
    <w:p w:rsidR="00A92D6E" w:rsidRPr="0007097C" w:rsidRDefault="00A92D6E">
      <w:pPr>
        <w:rPr>
          <w:sz w:val="28"/>
          <w:szCs w:val="28"/>
        </w:rPr>
      </w:pPr>
    </w:p>
    <w:sectPr w:rsidR="00A92D6E" w:rsidRPr="0007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1FEE"/>
    <w:multiLevelType w:val="hybridMultilevel"/>
    <w:tmpl w:val="86E0A7D4"/>
    <w:lvl w:ilvl="0" w:tplc="6E16D0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4582063"/>
    <w:multiLevelType w:val="hybridMultilevel"/>
    <w:tmpl w:val="FB9C5C3E"/>
    <w:lvl w:ilvl="0" w:tplc="0FF4562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1C"/>
    <w:rsid w:val="00065FD0"/>
    <w:rsid w:val="0007097C"/>
    <w:rsid w:val="00100A78"/>
    <w:rsid w:val="00183877"/>
    <w:rsid w:val="0036462A"/>
    <w:rsid w:val="003D62E7"/>
    <w:rsid w:val="004645D1"/>
    <w:rsid w:val="00482DAC"/>
    <w:rsid w:val="00656790"/>
    <w:rsid w:val="0086281C"/>
    <w:rsid w:val="00A01923"/>
    <w:rsid w:val="00A92D6E"/>
    <w:rsid w:val="00E54BD8"/>
    <w:rsid w:val="00E659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017B"/>
  <w15:docId w15:val="{053F37FB-759D-4E57-92A9-297C6574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D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styleId="a4">
    <w:name w:val="List Paragraph"/>
    <w:basedOn w:val="a"/>
    <w:uiPriority w:val="34"/>
    <w:qFormat/>
    <w:rsid w:val="004645D1"/>
    <w:pPr>
      <w:ind w:left="720"/>
      <w:contextualSpacing/>
    </w:pPr>
  </w:style>
  <w:style w:type="paragraph" w:styleId="a5">
    <w:name w:val="Body Text"/>
    <w:basedOn w:val="a"/>
    <w:link w:val="a6"/>
    <w:rsid w:val="0007097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97C"/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07097C"/>
    <w:pPr>
      <w:widowControl/>
      <w:autoSpaceDE/>
      <w:autoSpaceDN/>
      <w:adjustRightInd/>
      <w:spacing w:after="120"/>
      <w:ind w:left="36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097C"/>
    <w:rPr>
      <w:sz w:val="24"/>
      <w:szCs w:val="24"/>
      <w:lang w:eastAsia="ru-RU"/>
    </w:rPr>
  </w:style>
  <w:style w:type="paragraph" w:styleId="3">
    <w:name w:val="Body Text 3"/>
    <w:basedOn w:val="a"/>
    <w:link w:val="30"/>
    <w:rsid w:val="0007097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97C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2018-08-24T16:17:00Z</dcterms:created>
  <dcterms:modified xsi:type="dcterms:W3CDTF">2019-09-03T11:26:00Z</dcterms:modified>
</cp:coreProperties>
</file>