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25" w:rsidRPr="00FB5725" w:rsidRDefault="00FB5725" w:rsidP="00FB5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FB5725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B5725" w:rsidRPr="00FB5725" w:rsidRDefault="00FB5725" w:rsidP="00FB5725">
      <w:pPr>
        <w:jc w:val="both"/>
        <w:rPr>
          <w:rFonts w:cs="Times New Roman"/>
          <w:b w:val="0"/>
          <w:sz w:val="24"/>
          <w:szCs w:val="24"/>
        </w:rPr>
      </w:pPr>
    </w:p>
    <w:p w:rsidR="00FB5725" w:rsidRPr="00FB5725" w:rsidRDefault="00FB5725" w:rsidP="00FB5725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FB5725" w:rsidRPr="00FB5725" w:rsidRDefault="00FB5725" w:rsidP="00FB5725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FB5725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FB5725" w:rsidRPr="00FB5725" w:rsidRDefault="00FB5725" w:rsidP="00FB5725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B5725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B5725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FB5725">
        <w:rPr>
          <w:rFonts w:cs="Times New Roman"/>
          <w:b w:val="0"/>
          <w:sz w:val="24"/>
          <w:szCs w:val="24"/>
        </w:rPr>
        <w:t>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B5725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</w:t>
      </w:r>
      <w:proofErr w:type="gramStart"/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FB5725" w:rsidRPr="00FB5725" w:rsidRDefault="00FB5725" w:rsidP="00FB5725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FB5725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B5725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B5725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FB5725">
        <w:rPr>
          <w:rFonts w:cs="Times New Roman"/>
          <w:b w:val="0"/>
          <w:sz w:val="24"/>
          <w:szCs w:val="24"/>
        </w:rPr>
        <w:t>;</w:t>
      </w:r>
      <w:proofErr w:type="gramEnd"/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7" w:history="1">
        <w:r w:rsidRPr="00FB5725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B5725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FB5725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FB5725">
        <w:rPr>
          <w:rFonts w:cs="Times New Roman"/>
          <w:b w:val="0"/>
          <w:sz w:val="24"/>
          <w:szCs w:val="24"/>
        </w:rPr>
        <w:t>;</w:t>
      </w:r>
    </w:p>
    <w:p w:rsidR="00FB5725" w:rsidRPr="00FB5725" w:rsidRDefault="00FB5725" w:rsidP="00FB572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B5725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FB5725" w:rsidRPr="00FB5725" w:rsidRDefault="00FB5725" w:rsidP="002E4E0F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FB5725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FB5725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FB5725" w:rsidRPr="00FB5725" w:rsidRDefault="00A565D1" w:rsidP="00FB5725">
      <w:pPr>
        <w:ind w:left="708"/>
        <w:rPr>
          <w:rFonts w:cs="Times New Roman"/>
          <w:b w:val="0"/>
          <w:sz w:val="24"/>
          <w:szCs w:val="24"/>
        </w:rPr>
      </w:pPr>
      <w:r>
        <w:rPr>
          <w:b w:val="0"/>
          <w:sz w:val="24"/>
          <w:szCs w:val="24"/>
          <w:lang w:eastAsia="ru-RU"/>
        </w:rPr>
        <w:t xml:space="preserve">- </w:t>
      </w:r>
      <w:r w:rsidRPr="00C14EA3">
        <w:rPr>
          <w:b w:val="0"/>
          <w:sz w:val="24"/>
          <w:szCs w:val="24"/>
          <w:lang w:eastAsia="ru-RU"/>
        </w:rPr>
        <w:t>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45524C" w:rsidRPr="0045524C" w:rsidRDefault="0045524C" w:rsidP="0045524C">
      <w:pPr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45524C">
        <w:rPr>
          <w:rFonts w:cs="Times New Roman"/>
          <w:b w:val="0"/>
          <w:sz w:val="24"/>
          <w:szCs w:val="24"/>
          <w:shd w:val="clear" w:color="auto" w:fill="FFFFFF"/>
        </w:rPr>
        <w:lastRenderedPageBreak/>
        <w:t xml:space="preserve">- </w:t>
      </w:r>
      <w:r w:rsidRPr="0045524C">
        <w:rPr>
          <w:rStyle w:val="a6"/>
          <w:rFonts w:cs="Times New Roman"/>
          <w:sz w:val="24"/>
          <w:szCs w:val="24"/>
        </w:rPr>
        <w:t xml:space="preserve">Решением </w:t>
      </w:r>
      <w:r w:rsidRPr="0045524C">
        <w:rPr>
          <w:rFonts w:cs="Times New Roman"/>
          <w:b w:val="0"/>
          <w:sz w:val="24"/>
          <w:szCs w:val="24"/>
        </w:rPr>
        <w:t>Собрания депутатов</w:t>
      </w:r>
      <w:r w:rsidR="00FE0C80">
        <w:rPr>
          <w:rFonts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Pr="0045524C">
        <w:rPr>
          <w:rFonts w:cs="Times New Roman"/>
          <w:b w:val="0"/>
          <w:sz w:val="24"/>
          <w:szCs w:val="24"/>
        </w:rPr>
        <w:t>Егорьевского</w:t>
      </w:r>
      <w:r w:rsidRPr="0045524C">
        <w:rPr>
          <w:rStyle w:val="a6"/>
          <w:rFonts w:cs="Times New Roman"/>
          <w:sz w:val="24"/>
          <w:szCs w:val="24"/>
        </w:rPr>
        <w:t xml:space="preserve"> сельсовета,  Касторенского района Курской области от 06.04.2012г. №10 «Об утверждении П</w:t>
      </w:r>
      <w:r w:rsidRPr="0045524C">
        <w:rPr>
          <w:rFonts w:cs="Times New Roman"/>
          <w:b w:val="0"/>
          <w:sz w:val="24"/>
          <w:szCs w:val="24"/>
          <w:shd w:val="clear" w:color="auto" w:fill="FFFFFF"/>
        </w:rPr>
        <w:t>оложения о порядке предоставления в безвозмездное пользование, аренду имущества, находящегося в муниципальной собственности»;</w:t>
      </w:r>
    </w:p>
    <w:p w:rsidR="0045524C" w:rsidRPr="0045524C" w:rsidRDefault="0045524C" w:rsidP="0045524C">
      <w:pPr>
        <w:autoSpaceDN w:val="0"/>
        <w:adjustRightInd w:val="0"/>
        <w:ind w:firstLine="540"/>
        <w:jc w:val="both"/>
        <w:rPr>
          <w:rFonts w:cs="Times New Roman"/>
          <w:b w:val="0"/>
          <w:sz w:val="24"/>
          <w:szCs w:val="24"/>
        </w:rPr>
      </w:pPr>
      <w:r w:rsidRPr="0045524C">
        <w:rPr>
          <w:rFonts w:cs="Times New Roman"/>
          <w:b w:val="0"/>
          <w:sz w:val="24"/>
          <w:szCs w:val="24"/>
        </w:rPr>
        <w:t xml:space="preserve">- постановлением Администрации Егорьевского </w:t>
      </w:r>
      <w:r w:rsidRPr="0045524C">
        <w:rPr>
          <w:rStyle w:val="a6"/>
          <w:rFonts w:cs="Times New Roman"/>
          <w:sz w:val="24"/>
          <w:szCs w:val="24"/>
        </w:rPr>
        <w:t>сельсовета,  Касторенского района Курской области</w:t>
      </w:r>
      <w:r w:rsidRPr="0045524C">
        <w:rPr>
          <w:b w:val="0"/>
          <w:sz w:val="24"/>
          <w:szCs w:val="24"/>
          <w:lang w:eastAsia="en-US"/>
        </w:rPr>
        <w:t>01.11.2018</w:t>
      </w:r>
      <w:r w:rsidRPr="0045524C">
        <w:rPr>
          <w:rFonts w:ascii="Calibri" w:hAnsi="Calibri"/>
          <w:b w:val="0"/>
          <w:sz w:val="24"/>
          <w:szCs w:val="24"/>
          <w:lang w:eastAsia="en-US"/>
        </w:rPr>
        <w:t xml:space="preserve"> №118 </w:t>
      </w:r>
      <w:r w:rsidRPr="0045524C">
        <w:rPr>
          <w:b w:val="0"/>
          <w:sz w:val="24"/>
          <w:szCs w:val="24"/>
          <w:lang w:eastAsia="en-US"/>
        </w:rPr>
        <w:t xml:space="preserve">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Pr="0045524C">
        <w:rPr>
          <w:b w:val="0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5524C">
        <w:rPr>
          <w:b w:val="0"/>
          <w:sz w:val="24"/>
          <w:szCs w:val="24"/>
          <w:lang w:eastAsia="en-US"/>
        </w:rPr>
        <w:t>;</w:t>
      </w:r>
    </w:p>
    <w:p w:rsidR="0045524C" w:rsidRPr="0045524C" w:rsidRDefault="0045524C" w:rsidP="0045524C">
      <w:pPr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45524C">
        <w:rPr>
          <w:rFonts w:cs="Times New Roman"/>
          <w:b w:val="0"/>
          <w:sz w:val="24"/>
          <w:szCs w:val="24"/>
        </w:rPr>
        <w:t xml:space="preserve">- постановлением Администрации Егорьевского </w:t>
      </w:r>
      <w:r w:rsidRPr="0045524C">
        <w:rPr>
          <w:rStyle w:val="a6"/>
          <w:rFonts w:cs="Times New Roman"/>
          <w:sz w:val="24"/>
          <w:szCs w:val="24"/>
        </w:rPr>
        <w:t>сельсовета,  Касторенского района Курской области</w:t>
      </w:r>
      <w:r w:rsidRPr="0045524C">
        <w:rPr>
          <w:rFonts w:cs="Times New Roman"/>
          <w:b w:val="0"/>
          <w:sz w:val="24"/>
          <w:szCs w:val="24"/>
        </w:rPr>
        <w:t xml:space="preserve"> №82а от 23.11.2015г.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 Касторенского района Курской области»</w:t>
      </w:r>
      <w:proofErr w:type="gramEnd"/>
    </w:p>
    <w:p w:rsidR="0045524C" w:rsidRPr="0045524C" w:rsidRDefault="0045524C" w:rsidP="0045524C">
      <w:pPr>
        <w:autoSpaceDN w:val="0"/>
        <w:adjustRightInd w:val="0"/>
        <w:ind w:firstLine="720"/>
        <w:jc w:val="both"/>
        <w:rPr>
          <w:rFonts w:cs="Times New Roman"/>
          <w:b w:val="0"/>
          <w:sz w:val="24"/>
          <w:szCs w:val="24"/>
        </w:rPr>
      </w:pPr>
      <w:proofErr w:type="gramStart"/>
      <w:r w:rsidRPr="0045524C">
        <w:rPr>
          <w:rFonts w:cs="Times New Roman"/>
          <w:b w:val="0"/>
          <w:sz w:val="24"/>
          <w:szCs w:val="24"/>
        </w:rPr>
        <w:t xml:space="preserve">- Уставом  муниципального образования «Егорьевский </w:t>
      </w:r>
      <w:r w:rsidRPr="0045524C">
        <w:rPr>
          <w:rStyle w:val="a6"/>
          <w:rFonts w:cs="Times New Roman"/>
          <w:sz w:val="24"/>
          <w:szCs w:val="24"/>
        </w:rPr>
        <w:t>сельсовет»,  Касторенского района Курской области</w:t>
      </w:r>
      <w:r w:rsidRPr="0045524C">
        <w:rPr>
          <w:rFonts w:cs="Times New Roman"/>
          <w:b w:val="0"/>
          <w:sz w:val="24"/>
          <w:szCs w:val="24"/>
        </w:rPr>
        <w:t xml:space="preserve"> (принят решением  Собрания депутатов  Егорьевского сельсовета, Касторенского района Курской области от 23.11.2010г. № 21, зарегистрирован в Управлении Министерства  юстиции Российской Федерации по Курской области 27.12.2010г., государственный регистрационный № 465083262010001.</w:t>
      </w:r>
      <w:proofErr w:type="gramEnd"/>
    </w:p>
    <w:p w:rsidR="0045524C" w:rsidRPr="0045524C" w:rsidRDefault="0045524C" w:rsidP="0045524C">
      <w:pPr>
        <w:widowControl/>
        <w:suppressAutoHyphens w:val="0"/>
        <w:autoSpaceDE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45524C" w:rsidRDefault="0045524C" w:rsidP="0045524C">
      <w:pPr>
        <w:widowControl/>
        <w:suppressAutoHyphens w:val="0"/>
        <w:autoSpaceDE/>
        <w:ind w:firstLine="540"/>
        <w:jc w:val="both"/>
        <w:rPr>
          <w:rFonts w:eastAsia="Calibri" w:cs="Times New Roman"/>
          <w:bCs w:val="0"/>
          <w:sz w:val="28"/>
          <w:szCs w:val="28"/>
          <w:lang w:eastAsia="en-US"/>
        </w:rPr>
      </w:pPr>
    </w:p>
    <w:p w:rsidR="00C657FD" w:rsidRPr="00FB5725" w:rsidRDefault="00C657FD"/>
    <w:sectPr w:rsidR="00C657FD" w:rsidRPr="00FB5725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562" w:rsidRDefault="00932562">
      <w:r>
        <w:separator/>
      </w:r>
    </w:p>
  </w:endnote>
  <w:endnote w:type="continuationSeparator" w:id="0">
    <w:p w:rsidR="00932562" w:rsidRDefault="0093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562" w:rsidRDefault="00932562">
      <w:r>
        <w:separator/>
      </w:r>
    </w:p>
  </w:footnote>
  <w:footnote w:type="continuationSeparator" w:id="0">
    <w:p w:rsidR="00932562" w:rsidRDefault="00932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794B23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57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9325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794B23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572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0C80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9325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159"/>
    <w:rsid w:val="000279F4"/>
    <w:rsid w:val="000B3159"/>
    <w:rsid w:val="002E4E0F"/>
    <w:rsid w:val="0045524C"/>
    <w:rsid w:val="00794B23"/>
    <w:rsid w:val="00932562"/>
    <w:rsid w:val="00A50890"/>
    <w:rsid w:val="00A565D1"/>
    <w:rsid w:val="00C657FD"/>
    <w:rsid w:val="00EE7D97"/>
    <w:rsid w:val="00FB5725"/>
    <w:rsid w:val="00FE0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25"/>
    <w:pPr>
      <w:widowControl w:val="0"/>
      <w:suppressAutoHyphens/>
      <w:autoSpaceDE w:val="0"/>
      <w:spacing w:after="0" w:line="240" w:lineRule="auto"/>
    </w:pPr>
    <w:rPr>
      <w:rFonts w:eastAsia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5725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FB5725"/>
    <w:rPr>
      <w:rFonts w:eastAsia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FB5725"/>
  </w:style>
  <w:style w:type="character" w:styleId="a6">
    <w:name w:val="Strong"/>
    <w:qFormat/>
    <w:rsid w:val="00FB5725"/>
    <w:rPr>
      <w:b/>
      <w:bCs/>
    </w:rPr>
  </w:style>
  <w:style w:type="paragraph" w:customStyle="1" w:styleId="1">
    <w:name w:val="Абзац списка1"/>
    <w:rsid w:val="00FB572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2019-01-25T07:24:00Z</dcterms:created>
  <dcterms:modified xsi:type="dcterms:W3CDTF">2020-12-27T13:38:00Z</dcterms:modified>
</cp:coreProperties>
</file>